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64" w:rsidRDefault="0019284F">
      <w:pPr>
        <w:pStyle w:val="a3"/>
        <w:spacing w:before="67"/>
        <w:ind w:right="102"/>
        <w:jc w:val="right"/>
      </w:pPr>
      <w:r>
        <w:t>Приложение</w:t>
      </w:r>
      <w:r>
        <w:rPr>
          <w:spacing w:val="-4"/>
        </w:rPr>
        <w:t xml:space="preserve"> </w:t>
      </w:r>
      <w:r>
        <w:t xml:space="preserve">№ </w:t>
      </w:r>
      <w:r w:rsidR="00C37E47">
        <w:t>2</w:t>
      </w:r>
    </w:p>
    <w:p w:rsidR="00032A64" w:rsidRDefault="00032A64">
      <w:pPr>
        <w:pStyle w:val="a3"/>
        <w:spacing w:before="7"/>
      </w:pPr>
    </w:p>
    <w:p w:rsidR="00032A64" w:rsidRDefault="0019284F">
      <w:pPr>
        <w:spacing w:line="322" w:lineRule="exact"/>
        <w:ind w:left="1538" w:right="1530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</w:p>
    <w:p w:rsidR="00032A64" w:rsidRDefault="0019284F">
      <w:pPr>
        <w:ind w:left="1538" w:right="1535"/>
        <w:jc w:val="center"/>
        <w:rPr>
          <w:b/>
          <w:sz w:val="28"/>
        </w:rPr>
      </w:pPr>
      <w:r>
        <w:rPr>
          <w:b/>
          <w:sz w:val="28"/>
        </w:rPr>
        <w:t>размещаемых на странице (вкладке) официального сайта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«ШСК»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Интернет:</w:t>
      </w:r>
    </w:p>
    <w:p w:rsidR="00032A64" w:rsidRDefault="00032A64">
      <w:pPr>
        <w:pStyle w:val="a3"/>
        <w:rPr>
          <w:b/>
          <w:sz w:val="30"/>
        </w:rPr>
      </w:pPr>
    </w:p>
    <w:p w:rsidR="00032A64" w:rsidRDefault="00032A64" w:rsidP="00C37E47">
      <w:pPr>
        <w:pStyle w:val="a3"/>
        <w:rPr>
          <w:b/>
          <w:sz w:val="25"/>
        </w:rPr>
      </w:pPr>
    </w:p>
    <w:p w:rsidR="00032A64" w:rsidRPr="00C37E47" w:rsidRDefault="0019284F" w:rsidP="00C37E47">
      <w:pPr>
        <w:pStyle w:val="a4"/>
        <w:numPr>
          <w:ilvl w:val="0"/>
          <w:numId w:val="2"/>
        </w:numPr>
        <w:ind w:left="567" w:right="224" w:firstLine="709"/>
        <w:jc w:val="both"/>
        <w:rPr>
          <w:sz w:val="28"/>
          <w:szCs w:val="28"/>
        </w:rPr>
      </w:pPr>
      <w:r w:rsidRPr="00C37E47">
        <w:rPr>
          <w:sz w:val="28"/>
          <w:szCs w:val="28"/>
        </w:rPr>
        <w:t>Выданная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общеобразовательной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организации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лицензия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на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осуществление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образовательной деятельности по виду образования «дополнительное образование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детей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и взрослых»;</w:t>
      </w:r>
    </w:p>
    <w:p w:rsidR="00032A64" w:rsidRPr="00C37E47" w:rsidRDefault="0019284F" w:rsidP="00C37E47">
      <w:pPr>
        <w:pStyle w:val="a4"/>
        <w:numPr>
          <w:ilvl w:val="0"/>
          <w:numId w:val="2"/>
        </w:numPr>
        <w:ind w:left="567" w:right="224" w:firstLine="709"/>
        <w:jc w:val="both"/>
        <w:rPr>
          <w:sz w:val="28"/>
          <w:szCs w:val="28"/>
        </w:rPr>
      </w:pPr>
      <w:r w:rsidRPr="00C37E47">
        <w:rPr>
          <w:sz w:val="28"/>
          <w:szCs w:val="28"/>
        </w:rPr>
        <w:t>план спортивно-массовых, физкультурно-спортивных и социально-значимых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мероприятий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на учебный год;</w:t>
      </w:r>
    </w:p>
    <w:p w:rsidR="00032A64" w:rsidRPr="00C37E47" w:rsidRDefault="0019284F" w:rsidP="00C37E47">
      <w:pPr>
        <w:pStyle w:val="a4"/>
        <w:numPr>
          <w:ilvl w:val="0"/>
          <w:numId w:val="2"/>
        </w:numPr>
        <w:ind w:left="567" w:right="224" w:firstLine="709"/>
        <w:jc w:val="both"/>
        <w:rPr>
          <w:sz w:val="28"/>
          <w:szCs w:val="28"/>
        </w:rPr>
      </w:pPr>
      <w:r w:rsidRPr="00C37E47">
        <w:rPr>
          <w:sz w:val="28"/>
          <w:szCs w:val="28"/>
        </w:rPr>
        <w:t>расписание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работы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спортивных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секций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в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ШСК;</w:t>
      </w:r>
    </w:p>
    <w:p w:rsidR="00032A64" w:rsidRPr="00C37E47" w:rsidRDefault="0019284F" w:rsidP="00C37E47">
      <w:pPr>
        <w:pStyle w:val="a4"/>
        <w:numPr>
          <w:ilvl w:val="0"/>
          <w:numId w:val="2"/>
        </w:numPr>
        <w:ind w:left="567" w:right="224" w:firstLine="709"/>
        <w:jc w:val="both"/>
        <w:rPr>
          <w:sz w:val="28"/>
          <w:szCs w:val="28"/>
        </w:rPr>
      </w:pPr>
      <w:r w:rsidRPr="00C37E47">
        <w:rPr>
          <w:sz w:val="28"/>
          <w:szCs w:val="28"/>
        </w:rPr>
        <w:t>календарный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план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спортивно-массовых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мероприятий.</w:t>
      </w:r>
    </w:p>
    <w:p w:rsidR="00C37E47" w:rsidRDefault="00C37E47" w:rsidP="00C37E47">
      <w:pPr>
        <w:ind w:left="567" w:right="224" w:firstLine="709"/>
        <w:jc w:val="both"/>
        <w:rPr>
          <w:sz w:val="28"/>
          <w:szCs w:val="28"/>
        </w:rPr>
      </w:pPr>
    </w:p>
    <w:p w:rsidR="00032A64" w:rsidRPr="00C37E47" w:rsidRDefault="0019284F" w:rsidP="00C37E47">
      <w:pPr>
        <w:ind w:left="567" w:right="224" w:firstLine="709"/>
        <w:jc w:val="both"/>
        <w:rPr>
          <w:sz w:val="28"/>
          <w:szCs w:val="28"/>
        </w:rPr>
      </w:pPr>
      <w:r w:rsidRPr="00C37E47">
        <w:rPr>
          <w:sz w:val="28"/>
          <w:szCs w:val="28"/>
        </w:rPr>
        <w:t>Для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ШСК,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созданных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в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качестве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структурных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подразделений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общеобразовательных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организаций:</w:t>
      </w:r>
    </w:p>
    <w:p w:rsidR="00C37E47" w:rsidRPr="00C37E47" w:rsidRDefault="00C37E47" w:rsidP="00C37E47">
      <w:pPr>
        <w:ind w:left="567" w:right="2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       </w:t>
      </w:r>
      <w:r w:rsidR="0019284F" w:rsidRPr="00C37E47">
        <w:rPr>
          <w:sz w:val="28"/>
          <w:szCs w:val="28"/>
        </w:rPr>
        <w:t>приказ о создании</w:t>
      </w:r>
      <w:r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ШСК;</w:t>
      </w:r>
      <w:r w:rsidR="0019284F" w:rsidRPr="00C37E47">
        <w:rPr>
          <w:sz w:val="28"/>
          <w:szCs w:val="28"/>
        </w:rPr>
        <w:t xml:space="preserve"> </w:t>
      </w:r>
    </w:p>
    <w:p w:rsidR="00032A64" w:rsidRPr="00C37E47" w:rsidRDefault="0019284F" w:rsidP="00C37E47">
      <w:pPr>
        <w:pStyle w:val="a4"/>
        <w:numPr>
          <w:ilvl w:val="0"/>
          <w:numId w:val="3"/>
        </w:numPr>
        <w:ind w:left="567" w:right="224" w:firstLine="709"/>
        <w:jc w:val="both"/>
        <w:rPr>
          <w:sz w:val="28"/>
          <w:szCs w:val="28"/>
        </w:rPr>
      </w:pPr>
      <w:r w:rsidRPr="00C37E47">
        <w:rPr>
          <w:sz w:val="28"/>
          <w:szCs w:val="28"/>
        </w:rPr>
        <w:t>положение</w:t>
      </w:r>
      <w:r w:rsidRPr="00C37E47">
        <w:rPr>
          <w:sz w:val="28"/>
          <w:szCs w:val="28"/>
        </w:rPr>
        <w:t xml:space="preserve"> </w:t>
      </w:r>
      <w:r w:rsidRPr="00C37E47">
        <w:rPr>
          <w:sz w:val="28"/>
          <w:szCs w:val="28"/>
        </w:rPr>
        <w:t>о ШСК.</w:t>
      </w:r>
    </w:p>
    <w:p w:rsidR="00C37E47" w:rsidRDefault="00C37E47" w:rsidP="00C37E47">
      <w:pPr>
        <w:ind w:left="567" w:right="224" w:firstLine="709"/>
        <w:jc w:val="both"/>
        <w:rPr>
          <w:sz w:val="28"/>
          <w:szCs w:val="28"/>
        </w:rPr>
      </w:pPr>
    </w:p>
    <w:p w:rsidR="00032A64" w:rsidRPr="00C37E47" w:rsidRDefault="00C37E47" w:rsidP="00C37E47">
      <w:pPr>
        <w:ind w:left="567" w:right="2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z w:val="28"/>
          <w:szCs w:val="28"/>
        </w:rPr>
        <w:tab/>
        <w:t xml:space="preserve">ШСК, </w:t>
      </w:r>
      <w:r w:rsidR="0019284F" w:rsidRPr="00C37E47">
        <w:rPr>
          <w:sz w:val="28"/>
          <w:szCs w:val="28"/>
        </w:rPr>
        <w:t>созданных</w:t>
      </w:r>
      <w:r w:rsidR="0019284F" w:rsidRPr="00C37E47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9284F" w:rsidRPr="00C37E47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объединений,</w:t>
      </w:r>
      <w:r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являющихся юридическими лицами:</w:t>
      </w:r>
    </w:p>
    <w:p w:rsidR="00032A64" w:rsidRPr="00C37E47" w:rsidRDefault="00C37E47" w:rsidP="00C37E47">
      <w:pPr>
        <w:ind w:left="567" w:right="224" w:firstLine="709"/>
        <w:jc w:val="both"/>
        <w:rPr>
          <w:sz w:val="28"/>
          <w:szCs w:val="28"/>
        </w:rPr>
      </w:pPr>
      <w:r w:rsidRPr="00C37E47">
        <w:rPr>
          <w:sz w:val="28"/>
          <w:szCs w:val="28"/>
        </w:rPr>
        <w:t xml:space="preserve">5) </w:t>
      </w:r>
      <w:r w:rsidR="0019284F" w:rsidRPr="00C37E47">
        <w:rPr>
          <w:sz w:val="28"/>
          <w:szCs w:val="28"/>
        </w:rPr>
        <w:t>протокол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съезда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(конференции)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или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общего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собрания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общеобразовательной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организации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о создании ШСК;</w:t>
      </w:r>
    </w:p>
    <w:p w:rsidR="00032A64" w:rsidRPr="00C37E47" w:rsidRDefault="00C37E47" w:rsidP="00C37E47">
      <w:pPr>
        <w:ind w:left="567" w:right="224" w:firstLine="709"/>
        <w:jc w:val="both"/>
        <w:rPr>
          <w:sz w:val="28"/>
          <w:szCs w:val="28"/>
        </w:rPr>
      </w:pPr>
      <w:r w:rsidRPr="00C37E47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      Устав</w:t>
      </w:r>
      <w:r>
        <w:rPr>
          <w:sz w:val="28"/>
          <w:szCs w:val="28"/>
        </w:rPr>
        <w:tab/>
        <w:t xml:space="preserve">ШСК, </w:t>
      </w:r>
      <w:r w:rsidR="0019284F" w:rsidRPr="00C37E47">
        <w:rPr>
          <w:sz w:val="28"/>
          <w:szCs w:val="28"/>
        </w:rPr>
        <w:t>принятый</w:t>
      </w:r>
      <w:r w:rsidR="0019284F" w:rsidRPr="00C37E47">
        <w:rPr>
          <w:sz w:val="28"/>
          <w:szCs w:val="28"/>
        </w:rPr>
        <w:tab/>
        <w:t>на</w:t>
      </w:r>
      <w:r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съезде</w:t>
      </w:r>
      <w:r w:rsidRPr="00C37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(конференции) или общим </w:t>
      </w:r>
      <w:r w:rsidR="0019284F" w:rsidRPr="00C37E47">
        <w:rPr>
          <w:sz w:val="28"/>
          <w:szCs w:val="28"/>
        </w:rPr>
        <w:t>собрании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общеобразовательной</w:t>
      </w:r>
      <w:r w:rsidR="0019284F" w:rsidRPr="00C37E47">
        <w:rPr>
          <w:sz w:val="28"/>
          <w:szCs w:val="28"/>
        </w:rPr>
        <w:t xml:space="preserve"> </w:t>
      </w:r>
      <w:r w:rsidR="0019284F" w:rsidRPr="00C37E47">
        <w:rPr>
          <w:sz w:val="28"/>
          <w:szCs w:val="28"/>
        </w:rPr>
        <w:t>организации.</w:t>
      </w:r>
    </w:p>
    <w:p w:rsidR="00C37E47" w:rsidRDefault="00C37E47" w:rsidP="00C37E47">
      <w:pPr>
        <w:ind w:left="567" w:right="224" w:firstLine="709"/>
        <w:jc w:val="both"/>
        <w:rPr>
          <w:sz w:val="28"/>
          <w:szCs w:val="28"/>
        </w:rPr>
      </w:pPr>
    </w:p>
    <w:p w:rsidR="0019284F" w:rsidRDefault="0019284F" w:rsidP="00C37E47">
      <w:pPr>
        <w:ind w:left="567" w:right="224" w:firstLine="709"/>
        <w:jc w:val="both"/>
      </w:pPr>
      <w:r w:rsidRPr="00C37E47">
        <w:rPr>
          <w:sz w:val="28"/>
          <w:szCs w:val="28"/>
          <w:highlight w:val="yellow"/>
        </w:rPr>
        <w:t>Все</w:t>
      </w:r>
      <w:r w:rsidRPr="00C37E47">
        <w:rPr>
          <w:sz w:val="28"/>
          <w:szCs w:val="28"/>
          <w:highlight w:val="yellow"/>
        </w:rPr>
        <w:t xml:space="preserve"> </w:t>
      </w:r>
      <w:r w:rsidRPr="00C37E47">
        <w:rPr>
          <w:sz w:val="28"/>
          <w:szCs w:val="28"/>
          <w:highlight w:val="yellow"/>
        </w:rPr>
        <w:t>вышеперечисленные</w:t>
      </w:r>
      <w:r w:rsidRPr="00C37E47">
        <w:rPr>
          <w:sz w:val="28"/>
          <w:szCs w:val="28"/>
          <w:highlight w:val="yellow"/>
        </w:rPr>
        <w:t xml:space="preserve"> </w:t>
      </w:r>
      <w:r w:rsidRPr="00C37E47">
        <w:rPr>
          <w:sz w:val="28"/>
          <w:szCs w:val="28"/>
          <w:highlight w:val="yellow"/>
        </w:rPr>
        <w:t>документы</w:t>
      </w:r>
      <w:r w:rsidRPr="00C37E47">
        <w:rPr>
          <w:sz w:val="28"/>
          <w:szCs w:val="28"/>
          <w:highlight w:val="yellow"/>
        </w:rPr>
        <w:t xml:space="preserve"> </w:t>
      </w:r>
      <w:r w:rsidRPr="00C37E47">
        <w:rPr>
          <w:sz w:val="28"/>
          <w:szCs w:val="28"/>
          <w:highlight w:val="yellow"/>
        </w:rPr>
        <w:t>размещаются</w:t>
      </w:r>
      <w:r w:rsidRPr="00C37E47">
        <w:rPr>
          <w:sz w:val="28"/>
          <w:szCs w:val="28"/>
          <w:highlight w:val="yellow"/>
        </w:rPr>
        <w:t xml:space="preserve"> </w:t>
      </w:r>
      <w:r w:rsidRPr="00C37E47">
        <w:rPr>
          <w:sz w:val="28"/>
          <w:szCs w:val="28"/>
          <w:highlight w:val="yellow"/>
        </w:rPr>
        <w:t>на</w:t>
      </w:r>
      <w:r w:rsidRPr="00C37E47">
        <w:rPr>
          <w:sz w:val="28"/>
          <w:szCs w:val="28"/>
          <w:highlight w:val="yellow"/>
        </w:rPr>
        <w:t xml:space="preserve"> </w:t>
      </w:r>
      <w:r w:rsidRPr="00C37E47">
        <w:rPr>
          <w:sz w:val="28"/>
          <w:szCs w:val="28"/>
          <w:highlight w:val="yellow"/>
        </w:rPr>
        <w:t>сайте</w:t>
      </w:r>
      <w:r w:rsidRPr="00C37E47">
        <w:rPr>
          <w:sz w:val="28"/>
          <w:szCs w:val="28"/>
          <w:highlight w:val="yellow"/>
        </w:rPr>
        <w:t xml:space="preserve"> </w:t>
      </w:r>
      <w:r w:rsidRPr="00C37E47">
        <w:rPr>
          <w:sz w:val="28"/>
          <w:szCs w:val="28"/>
          <w:highlight w:val="yellow"/>
        </w:rPr>
        <w:t>образовательной</w:t>
      </w:r>
      <w:r w:rsidRPr="00C37E47">
        <w:rPr>
          <w:sz w:val="28"/>
          <w:szCs w:val="28"/>
          <w:highlight w:val="yellow"/>
        </w:rPr>
        <w:t xml:space="preserve"> </w:t>
      </w:r>
      <w:r w:rsidRPr="00C37E47">
        <w:rPr>
          <w:sz w:val="28"/>
          <w:szCs w:val="28"/>
          <w:highlight w:val="yellow"/>
        </w:rPr>
        <w:t>организации в</w:t>
      </w:r>
      <w:r w:rsidRPr="00C37E47">
        <w:rPr>
          <w:sz w:val="28"/>
          <w:szCs w:val="28"/>
          <w:highlight w:val="yellow"/>
        </w:rPr>
        <w:t xml:space="preserve"> </w:t>
      </w:r>
      <w:r w:rsidRPr="00C37E47">
        <w:rPr>
          <w:sz w:val="28"/>
          <w:szCs w:val="28"/>
          <w:highlight w:val="yellow"/>
        </w:rPr>
        <w:t>формате</w:t>
      </w:r>
      <w:r w:rsidRPr="00C37E47">
        <w:rPr>
          <w:sz w:val="28"/>
          <w:szCs w:val="28"/>
          <w:highlight w:val="yellow"/>
        </w:rPr>
        <w:t xml:space="preserve"> </w:t>
      </w:r>
      <w:r w:rsidRPr="00C37E47">
        <w:rPr>
          <w:sz w:val="28"/>
          <w:szCs w:val="28"/>
          <w:highlight w:val="yellow"/>
        </w:rPr>
        <w:t>PDF.</w:t>
      </w:r>
    </w:p>
    <w:sectPr w:rsidR="0019284F" w:rsidSect="00C37E47">
      <w:pgSz w:w="11910" w:h="16840"/>
      <w:pgMar w:top="1134" w:right="280" w:bottom="160" w:left="6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6B3F"/>
    <w:multiLevelType w:val="hybridMultilevel"/>
    <w:tmpl w:val="7FE63006"/>
    <w:lvl w:ilvl="0" w:tplc="8D268E1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092E58"/>
    <w:multiLevelType w:val="hybridMultilevel"/>
    <w:tmpl w:val="CFC0907A"/>
    <w:lvl w:ilvl="0" w:tplc="38D49F24">
      <w:start w:val="6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775A79B3"/>
    <w:multiLevelType w:val="hybridMultilevel"/>
    <w:tmpl w:val="F18E62BC"/>
    <w:lvl w:ilvl="0" w:tplc="2F58BE88">
      <w:start w:val="1"/>
      <w:numFmt w:val="decimal"/>
      <w:lvlText w:val="%1)"/>
      <w:lvlJc w:val="left"/>
      <w:pPr>
        <w:ind w:left="1182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64"/>
    <w:rsid w:val="00032A64"/>
    <w:rsid w:val="0019284F"/>
    <w:rsid w:val="00C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418F"/>
  <w15:docId w15:val="{DC8716E9-D757-453E-8A9D-AFA3DA5E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</dc:title>
  <dc:creator>Ната</dc:creator>
  <cp:lastModifiedBy>Атрощенко А.В.</cp:lastModifiedBy>
  <cp:revision>2</cp:revision>
  <dcterms:created xsi:type="dcterms:W3CDTF">2021-10-13T09:15:00Z</dcterms:created>
  <dcterms:modified xsi:type="dcterms:W3CDTF">2021-10-13T09:15:00Z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