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C7B3" w14:textId="6C08061E" w:rsidR="00C025AD" w:rsidRPr="0012282D" w:rsidRDefault="00C025AD" w:rsidP="00C025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82D"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 муниципальной игры по Черчению 2022</w:t>
      </w:r>
      <w:r w:rsidR="009753AC" w:rsidRPr="0012282D">
        <w:rPr>
          <w:rFonts w:ascii="Times New Roman" w:hAnsi="Times New Roman" w:cs="Times New Roman"/>
          <w:b/>
          <w:bCs/>
          <w:sz w:val="24"/>
          <w:szCs w:val="24"/>
        </w:rPr>
        <w:t xml:space="preserve">-2023 </w:t>
      </w:r>
      <w:proofErr w:type="spellStart"/>
      <w:r w:rsidR="009753AC" w:rsidRPr="0012282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9753AC" w:rsidRPr="0012282D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9753AC" w:rsidRPr="0012282D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p w14:paraId="60D9FD6F" w14:textId="4A320695" w:rsidR="009753AC" w:rsidRPr="0012282D" w:rsidRDefault="00C025AD" w:rsidP="006E30E5">
      <w:pPr>
        <w:spacing w:after="0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>1.Общие положения</w:t>
      </w:r>
      <w:r w:rsidR="009753AC" w:rsidRPr="0012282D">
        <w:rPr>
          <w:rFonts w:ascii="Times New Roman" w:hAnsi="Times New Roman" w:cs="Times New Roman"/>
          <w:b/>
          <w:bCs/>
        </w:rPr>
        <w:t>;</w:t>
      </w:r>
      <w:r w:rsidRPr="0012282D">
        <w:rPr>
          <w:rFonts w:ascii="Times New Roman" w:hAnsi="Times New Roman" w:cs="Times New Roman"/>
          <w:b/>
          <w:bCs/>
        </w:rPr>
        <w:t xml:space="preserve"> </w:t>
      </w:r>
    </w:p>
    <w:p w14:paraId="0241F81D" w14:textId="77777777" w:rsidR="009753AC" w:rsidRPr="0012282D" w:rsidRDefault="009753AC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И</w:t>
      </w:r>
      <w:r w:rsidR="00C025AD" w:rsidRPr="0012282D">
        <w:rPr>
          <w:rFonts w:ascii="Times New Roman" w:hAnsi="Times New Roman" w:cs="Times New Roman"/>
        </w:rPr>
        <w:t>гр</w:t>
      </w:r>
      <w:r w:rsidRPr="0012282D">
        <w:rPr>
          <w:rFonts w:ascii="Times New Roman" w:hAnsi="Times New Roman" w:cs="Times New Roman"/>
        </w:rPr>
        <w:t xml:space="preserve">а </w:t>
      </w:r>
      <w:r w:rsidR="00C025AD" w:rsidRPr="0012282D">
        <w:rPr>
          <w:rFonts w:ascii="Times New Roman" w:hAnsi="Times New Roman" w:cs="Times New Roman"/>
        </w:rPr>
        <w:t>требу</w:t>
      </w:r>
      <w:r w:rsidRPr="0012282D">
        <w:rPr>
          <w:rFonts w:ascii="Times New Roman" w:hAnsi="Times New Roman" w:cs="Times New Roman"/>
        </w:rPr>
        <w:t>ет</w:t>
      </w:r>
      <w:r w:rsidR="00C025AD" w:rsidRPr="0012282D">
        <w:rPr>
          <w:rFonts w:ascii="Times New Roman" w:hAnsi="Times New Roman" w:cs="Times New Roman"/>
        </w:rPr>
        <w:t xml:space="preserve"> от игроков решения умственных задач </w:t>
      </w:r>
      <w:r w:rsidRPr="0012282D">
        <w:rPr>
          <w:rFonts w:ascii="Times New Roman" w:hAnsi="Times New Roman" w:cs="Times New Roman"/>
        </w:rPr>
        <w:t xml:space="preserve">интеллектуальных знаний </w:t>
      </w:r>
      <w:r w:rsidR="00C025AD" w:rsidRPr="0012282D">
        <w:rPr>
          <w:rFonts w:ascii="Times New Roman" w:hAnsi="Times New Roman" w:cs="Times New Roman"/>
        </w:rPr>
        <w:t xml:space="preserve">нестандартного мышления и сообразительности, </w:t>
      </w:r>
      <w:proofErr w:type="gramStart"/>
      <w:r w:rsidR="00C025AD" w:rsidRPr="0012282D">
        <w:rPr>
          <w:rFonts w:ascii="Times New Roman" w:hAnsi="Times New Roman" w:cs="Times New Roman"/>
        </w:rPr>
        <w:t>направлен</w:t>
      </w:r>
      <w:proofErr w:type="gramEnd"/>
      <w:r w:rsidR="00C025AD" w:rsidRPr="0012282D">
        <w:rPr>
          <w:rFonts w:ascii="Times New Roman" w:hAnsi="Times New Roman" w:cs="Times New Roman"/>
        </w:rPr>
        <w:t xml:space="preserve"> на овладение навыками коллективного решения поставленных задач, сплочение членов команды; воспитывает стремление к победе, умение быстро ориентироваться </w:t>
      </w:r>
      <w:r w:rsidRPr="0012282D">
        <w:rPr>
          <w:rFonts w:ascii="Times New Roman" w:hAnsi="Times New Roman" w:cs="Times New Roman"/>
        </w:rPr>
        <w:t xml:space="preserve">в решении поставленных задач. </w:t>
      </w:r>
    </w:p>
    <w:p w14:paraId="53BFB8B2" w14:textId="64822524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Участникам будут предложены различные типы заданий. Если у вас есть друзья и богатая фантазия, то это ваша игра! Участникам предстоит разгадать ряд загадок, ребусов и головоломок, </w:t>
      </w:r>
      <w:r w:rsidR="009753AC" w:rsidRPr="0012282D">
        <w:rPr>
          <w:rFonts w:ascii="Times New Roman" w:hAnsi="Times New Roman" w:cs="Times New Roman"/>
        </w:rPr>
        <w:t>чтобы стать ПЕРВЫМ!</w:t>
      </w:r>
    </w:p>
    <w:p w14:paraId="085DE9B9" w14:textId="59E1E599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  <w:b/>
          <w:bCs/>
        </w:rPr>
        <w:t>2.Организатор игры</w:t>
      </w:r>
      <w:r w:rsidR="009753AC" w:rsidRPr="0012282D">
        <w:rPr>
          <w:rFonts w:ascii="Times New Roman" w:hAnsi="Times New Roman" w:cs="Times New Roman"/>
          <w:b/>
          <w:bCs/>
        </w:rPr>
        <w:t>:</w:t>
      </w:r>
      <w:r w:rsidRPr="0012282D">
        <w:rPr>
          <w:rFonts w:ascii="Times New Roman" w:hAnsi="Times New Roman" w:cs="Times New Roman"/>
        </w:rPr>
        <w:t xml:space="preserve"> </w:t>
      </w:r>
      <w:r w:rsidR="009753AC" w:rsidRPr="0012282D">
        <w:rPr>
          <w:rFonts w:ascii="Times New Roman" w:hAnsi="Times New Roman" w:cs="Times New Roman"/>
        </w:rPr>
        <w:t>«</w:t>
      </w:r>
      <w:r w:rsidRPr="0012282D">
        <w:rPr>
          <w:rFonts w:ascii="Times New Roman" w:hAnsi="Times New Roman" w:cs="Times New Roman"/>
        </w:rPr>
        <w:t>Преподавател</w:t>
      </w:r>
      <w:r w:rsidR="009753AC" w:rsidRPr="0012282D">
        <w:rPr>
          <w:rFonts w:ascii="Times New Roman" w:hAnsi="Times New Roman" w:cs="Times New Roman"/>
        </w:rPr>
        <w:t>и ММО ИЗО-Черчение»</w:t>
      </w:r>
    </w:p>
    <w:p w14:paraId="0D919D0E" w14:textId="77777777" w:rsidR="00C025AD" w:rsidRPr="0012282D" w:rsidRDefault="00C025AD" w:rsidP="006E30E5">
      <w:pPr>
        <w:spacing w:after="0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 xml:space="preserve">3.Цели и задачи </w:t>
      </w:r>
    </w:p>
    <w:p w14:paraId="6C94CC28" w14:textId="72C9A497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sym w:font="Symbol" w:char="F0B7"/>
      </w:r>
      <w:r w:rsidRPr="0012282D">
        <w:rPr>
          <w:rFonts w:ascii="Times New Roman" w:hAnsi="Times New Roman" w:cs="Times New Roman"/>
        </w:rPr>
        <w:t xml:space="preserve"> развитие интереса у </w:t>
      </w:r>
      <w:r w:rsidR="009753AC" w:rsidRPr="0012282D">
        <w:rPr>
          <w:rFonts w:ascii="Times New Roman" w:hAnsi="Times New Roman" w:cs="Times New Roman"/>
        </w:rPr>
        <w:t>учащихся</w:t>
      </w:r>
      <w:r w:rsidRPr="0012282D">
        <w:rPr>
          <w:rFonts w:ascii="Times New Roman" w:hAnsi="Times New Roman" w:cs="Times New Roman"/>
        </w:rPr>
        <w:t xml:space="preserve"> к изучению курса «Черчение»</w:t>
      </w:r>
      <w:r w:rsidR="009753AC" w:rsidRPr="0012282D">
        <w:rPr>
          <w:rFonts w:ascii="Times New Roman" w:hAnsi="Times New Roman" w:cs="Times New Roman"/>
        </w:rPr>
        <w:t>;</w:t>
      </w:r>
      <w:r w:rsidRPr="0012282D">
        <w:rPr>
          <w:rFonts w:ascii="Times New Roman" w:hAnsi="Times New Roman" w:cs="Times New Roman"/>
        </w:rPr>
        <w:t xml:space="preserve">  </w:t>
      </w:r>
    </w:p>
    <w:p w14:paraId="0332422D" w14:textId="3CBC24F3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sym w:font="Symbol" w:char="F0B7"/>
      </w:r>
      <w:r w:rsidRPr="0012282D">
        <w:rPr>
          <w:rFonts w:ascii="Times New Roman" w:hAnsi="Times New Roman" w:cs="Times New Roman"/>
        </w:rPr>
        <w:t xml:space="preserve"> создание условий для максимального раскрытия творческого и мыслительного потенциала</w:t>
      </w:r>
      <w:r w:rsidR="009753AC" w:rsidRPr="0012282D">
        <w:rPr>
          <w:rFonts w:ascii="Times New Roman" w:hAnsi="Times New Roman" w:cs="Times New Roman"/>
        </w:rPr>
        <w:t>;</w:t>
      </w:r>
      <w:r w:rsidRPr="0012282D">
        <w:rPr>
          <w:rFonts w:ascii="Times New Roman" w:hAnsi="Times New Roman" w:cs="Times New Roman"/>
        </w:rPr>
        <w:t xml:space="preserve"> </w:t>
      </w:r>
    </w:p>
    <w:p w14:paraId="3188346E" w14:textId="18E24DEE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sym w:font="Symbol" w:char="F0B7"/>
      </w:r>
      <w:r w:rsidR="009753AC" w:rsidRPr="0012282D">
        <w:rPr>
          <w:rFonts w:ascii="Times New Roman" w:hAnsi="Times New Roman" w:cs="Times New Roman"/>
        </w:rPr>
        <w:t xml:space="preserve"> </w:t>
      </w:r>
      <w:r w:rsidRPr="0012282D">
        <w:rPr>
          <w:rFonts w:ascii="Times New Roman" w:hAnsi="Times New Roman" w:cs="Times New Roman"/>
        </w:rPr>
        <w:t xml:space="preserve">формирование лидерских качеств, развитие организаторских способностей, умения работать в коллективе; </w:t>
      </w:r>
    </w:p>
    <w:p w14:paraId="096DD132" w14:textId="77777777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sym w:font="Symbol" w:char="F0B7"/>
      </w:r>
      <w:r w:rsidRPr="0012282D">
        <w:rPr>
          <w:rFonts w:ascii="Times New Roman" w:hAnsi="Times New Roman" w:cs="Times New Roman"/>
        </w:rPr>
        <w:t xml:space="preserve"> выработка активной жизненной позиции </w:t>
      </w:r>
    </w:p>
    <w:p w14:paraId="5D804622" w14:textId="5FDFE701" w:rsidR="00C025AD" w:rsidRPr="0012282D" w:rsidRDefault="009753AC" w:rsidP="006E30E5">
      <w:pPr>
        <w:spacing w:after="0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>4</w:t>
      </w:r>
      <w:r w:rsidR="00C025AD" w:rsidRPr="0012282D">
        <w:rPr>
          <w:rFonts w:ascii="Times New Roman" w:hAnsi="Times New Roman" w:cs="Times New Roman"/>
          <w:b/>
          <w:bCs/>
        </w:rPr>
        <w:t xml:space="preserve">. Условия проведения </w:t>
      </w:r>
    </w:p>
    <w:p w14:paraId="72D2DEFF" w14:textId="032499CD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1. К участию в командной игре приглашаются добровольческие и инициативные группы, </w:t>
      </w:r>
      <w:r w:rsidR="009753AC" w:rsidRPr="0012282D">
        <w:rPr>
          <w:rFonts w:ascii="Times New Roman" w:hAnsi="Times New Roman" w:cs="Times New Roman"/>
        </w:rPr>
        <w:t xml:space="preserve">учащихся 8 </w:t>
      </w:r>
      <w:proofErr w:type="spellStart"/>
      <w:r w:rsidR="009753AC" w:rsidRPr="0012282D">
        <w:rPr>
          <w:rFonts w:ascii="Times New Roman" w:hAnsi="Times New Roman" w:cs="Times New Roman"/>
        </w:rPr>
        <w:t>кл</w:t>
      </w:r>
      <w:proofErr w:type="spellEnd"/>
      <w:r w:rsidR="009753AC" w:rsidRPr="0012282D">
        <w:rPr>
          <w:rFonts w:ascii="Times New Roman" w:hAnsi="Times New Roman" w:cs="Times New Roman"/>
        </w:rPr>
        <w:t>.</w:t>
      </w:r>
      <w:r w:rsidRPr="0012282D">
        <w:rPr>
          <w:rFonts w:ascii="Times New Roman" w:hAnsi="Times New Roman" w:cs="Times New Roman"/>
        </w:rPr>
        <w:t xml:space="preserve"> </w:t>
      </w:r>
    </w:p>
    <w:p w14:paraId="7E507749" w14:textId="00B5A7A4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2. Для участия </w:t>
      </w:r>
      <w:r w:rsidR="009753AC" w:rsidRPr="0012282D">
        <w:rPr>
          <w:rFonts w:ascii="Times New Roman" w:hAnsi="Times New Roman" w:cs="Times New Roman"/>
        </w:rPr>
        <w:t xml:space="preserve">в </w:t>
      </w:r>
      <w:r w:rsidRPr="0012282D">
        <w:rPr>
          <w:rFonts w:ascii="Times New Roman" w:hAnsi="Times New Roman" w:cs="Times New Roman"/>
        </w:rPr>
        <w:t>игре необходимо до 1</w:t>
      </w:r>
      <w:r w:rsidR="009753AC" w:rsidRPr="0012282D">
        <w:rPr>
          <w:rFonts w:ascii="Times New Roman" w:hAnsi="Times New Roman" w:cs="Times New Roman"/>
        </w:rPr>
        <w:t>2</w:t>
      </w:r>
      <w:r w:rsidRPr="0012282D">
        <w:rPr>
          <w:rFonts w:ascii="Times New Roman" w:hAnsi="Times New Roman" w:cs="Times New Roman"/>
        </w:rPr>
        <w:t xml:space="preserve"> </w:t>
      </w:r>
      <w:r w:rsidR="00D77529">
        <w:rPr>
          <w:rFonts w:ascii="Times New Roman" w:hAnsi="Times New Roman" w:cs="Times New Roman"/>
        </w:rPr>
        <w:t>мая</w:t>
      </w:r>
      <w:r w:rsidRPr="0012282D">
        <w:rPr>
          <w:rFonts w:ascii="Times New Roman" w:hAnsi="Times New Roman" w:cs="Times New Roman"/>
        </w:rPr>
        <w:t xml:space="preserve"> (включительно) отправить заявку на участие (приложение 1). Состав команды – от 5 до 7 человек, включая капитана. </w:t>
      </w:r>
    </w:p>
    <w:p w14:paraId="5F076401" w14:textId="084BB4FF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3. Для прохождения игры участникам необходимо иметь: бумагу, карандаши, линейку и циркуль. </w:t>
      </w:r>
    </w:p>
    <w:p w14:paraId="0BC2514E" w14:textId="1D21C39D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4. Участие в игре подразумевает полное согласие с данным Положением. </w:t>
      </w:r>
    </w:p>
    <w:p w14:paraId="33E4788B" w14:textId="77777777" w:rsidR="00C025AD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5. </w:t>
      </w:r>
      <w:r w:rsidRPr="0012282D">
        <w:rPr>
          <w:rFonts w:ascii="Times New Roman" w:hAnsi="Times New Roman" w:cs="Times New Roman"/>
          <w:b/>
          <w:bCs/>
        </w:rPr>
        <w:t>Командам</w:t>
      </w:r>
      <w:r w:rsidRPr="0012282D">
        <w:rPr>
          <w:rFonts w:ascii="Times New Roman" w:hAnsi="Times New Roman" w:cs="Times New Roman"/>
        </w:rPr>
        <w:t xml:space="preserve"> запрещается советоваться между собой во время прохождения заданий. В случае</w:t>
      </w:r>
      <w:proofErr w:type="gramStart"/>
      <w:r w:rsidRPr="0012282D">
        <w:rPr>
          <w:rFonts w:ascii="Times New Roman" w:hAnsi="Times New Roman" w:cs="Times New Roman"/>
        </w:rPr>
        <w:t>,</w:t>
      </w:r>
      <w:proofErr w:type="gramEnd"/>
      <w:r w:rsidRPr="0012282D">
        <w:rPr>
          <w:rFonts w:ascii="Times New Roman" w:hAnsi="Times New Roman" w:cs="Times New Roman"/>
        </w:rPr>
        <w:t xml:space="preserve"> если будет зафиксировано одинаковое количество верных ответов у нескольких команд, то им будет аннулировано количество баллов. </w:t>
      </w:r>
    </w:p>
    <w:p w14:paraId="67FEF01A" w14:textId="21673FE0" w:rsidR="00C025AD" w:rsidRPr="0012282D" w:rsidRDefault="007D4350" w:rsidP="006E30E5">
      <w:pPr>
        <w:spacing w:after="0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>5</w:t>
      </w:r>
      <w:r w:rsidR="00C025AD" w:rsidRPr="0012282D">
        <w:rPr>
          <w:rFonts w:ascii="Times New Roman" w:hAnsi="Times New Roman" w:cs="Times New Roman"/>
          <w:b/>
          <w:bCs/>
        </w:rPr>
        <w:t xml:space="preserve">. Порядок проведения </w:t>
      </w:r>
    </w:p>
    <w:p w14:paraId="52E5E12C" w14:textId="4176D2A2" w:rsidR="004213B2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1. Заявки на участие игре принимаются в период с 1 по 1</w:t>
      </w:r>
      <w:r w:rsidR="007D4350" w:rsidRPr="0012282D">
        <w:rPr>
          <w:rFonts w:ascii="Times New Roman" w:hAnsi="Times New Roman" w:cs="Times New Roman"/>
        </w:rPr>
        <w:t>2</w:t>
      </w:r>
      <w:r w:rsidRPr="0012282D">
        <w:rPr>
          <w:rFonts w:ascii="Times New Roman" w:hAnsi="Times New Roman" w:cs="Times New Roman"/>
        </w:rPr>
        <w:t xml:space="preserve"> </w:t>
      </w:r>
      <w:r w:rsidR="00D77529">
        <w:rPr>
          <w:rFonts w:ascii="Times New Roman" w:hAnsi="Times New Roman" w:cs="Times New Roman"/>
        </w:rPr>
        <w:t>мая</w:t>
      </w:r>
      <w:r w:rsidRPr="0012282D">
        <w:rPr>
          <w:rFonts w:ascii="Times New Roman" w:hAnsi="Times New Roman" w:cs="Times New Roman"/>
        </w:rPr>
        <w:t xml:space="preserve"> 20</w:t>
      </w:r>
      <w:r w:rsidR="007D4350" w:rsidRPr="0012282D">
        <w:rPr>
          <w:rFonts w:ascii="Times New Roman" w:hAnsi="Times New Roman" w:cs="Times New Roman"/>
        </w:rPr>
        <w:t>23</w:t>
      </w:r>
      <w:r w:rsidRPr="0012282D">
        <w:rPr>
          <w:rFonts w:ascii="Times New Roman" w:hAnsi="Times New Roman" w:cs="Times New Roman"/>
        </w:rPr>
        <w:t xml:space="preserve"> года. </w:t>
      </w:r>
    </w:p>
    <w:p w14:paraId="39F88B46" w14:textId="4E12CC28" w:rsidR="007D4350" w:rsidRPr="0012282D" w:rsidRDefault="007D4350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2</w:t>
      </w:r>
      <w:r w:rsidR="00E556B9" w:rsidRPr="0012282D">
        <w:rPr>
          <w:rFonts w:ascii="Times New Roman" w:hAnsi="Times New Roman" w:cs="Times New Roman"/>
        </w:rPr>
        <w:t>.</w:t>
      </w:r>
      <w:r w:rsidR="00C025AD" w:rsidRPr="0012282D">
        <w:rPr>
          <w:rFonts w:ascii="Times New Roman" w:hAnsi="Times New Roman" w:cs="Times New Roman"/>
        </w:rPr>
        <w:t xml:space="preserve"> Этапы игры </w:t>
      </w:r>
    </w:p>
    <w:p w14:paraId="539677C0" w14:textId="0CE4AF02" w:rsidR="007D4350" w:rsidRPr="0012282D" w:rsidRDefault="007D4350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А</w:t>
      </w:r>
      <w:r w:rsidR="00C025AD" w:rsidRPr="0012282D">
        <w:rPr>
          <w:rFonts w:ascii="Times New Roman" w:hAnsi="Times New Roman" w:cs="Times New Roman"/>
        </w:rPr>
        <w:t>. Старт игры 1</w:t>
      </w:r>
      <w:r w:rsidRPr="0012282D">
        <w:rPr>
          <w:rFonts w:ascii="Times New Roman" w:hAnsi="Times New Roman" w:cs="Times New Roman"/>
        </w:rPr>
        <w:t>3</w:t>
      </w:r>
      <w:r w:rsidR="00C025AD" w:rsidRPr="0012282D">
        <w:rPr>
          <w:rFonts w:ascii="Times New Roman" w:hAnsi="Times New Roman" w:cs="Times New Roman"/>
        </w:rPr>
        <w:t xml:space="preserve"> </w:t>
      </w:r>
      <w:r w:rsidR="00D77529">
        <w:rPr>
          <w:rFonts w:ascii="Times New Roman" w:hAnsi="Times New Roman" w:cs="Times New Roman"/>
        </w:rPr>
        <w:t>мая</w:t>
      </w:r>
      <w:r w:rsidR="00C025AD" w:rsidRPr="0012282D">
        <w:rPr>
          <w:rFonts w:ascii="Times New Roman" w:hAnsi="Times New Roman" w:cs="Times New Roman"/>
        </w:rPr>
        <w:t xml:space="preserve"> 20</w:t>
      </w:r>
      <w:r w:rsidRPr="0012282D">
        <w:rPr>
          <w:rFonts w:ascii="Times New Roman" w:hAnsi="Times New Roman" w:cs="Times New Roman"/>
        </w:rPr>
        <w:t>23</w:t>
      </w:r>
      <w:r w:rsidR="00C025AD" w:rsidRPr="0012282D">
        <w:rPr>
          <w:rFonts w:ascii="Times New Roman" w:hAnsi="Times New Roman" w:cs="Times New Roman"/>
        </w:rPr>
        <w:t xml:space="preserve"> года в 10:00</w:t>
      </w:r>
      <w:r w:rsidR="00D77529">
        <w:rPr>
          <w:rFonts w:ascii="Times New Roman" w:hAnsi="Times New Roman" w:cs="Times New Roman"/>
        </w:rPr>
        <w:t xml:space="preserve"> в МБОУ «СОШ № 10»</w:t>
      </w:r>
      <w:r w:rsidR="00C025AD" w:rsidRPr="0012282D">
        <w:rPr>
          <w:rFonts w:ascii="Times New Roman" w:hAnsi="Times New Roman" w:cs="Times New Roman"/>
        </w:rPr>
        <w:t>, состоится представление правил игры, представление участников команд</w:t>
      </w:r>
      <w:r w:rsidRPr="0012282D">
        <w:rPr>
          <w:rFonts w:ascii="Times New Roman" w:hAnsi="Times New Roman" w:cs="Times New Roman"/>
        </w:rPr>
        <w:t>.</w:t>
      </w:r>
    </w:p>
    <w:p w14:paraId="0D8CABF0" w14:textId="68ABACED" w:rsidR="00E556B9" w:rsidRPr="0012282D" w:rsidRDefault="007D4350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Б</w:t>
      </w:r>
      <w:r w:rsidR="00C025AD" w:rsidRPr="0012282D">
        <w:rPr>
          <w:rFonts w:ascii="Times New Roman" w:hAnsi="Times New Roman" w:cs="Times New Roman"/>
        </w:rPr>
        <w:t>. Выполнение заданий 1</w:t>
      </w:r>
      <w:r w:rsidR="00D77529">
        <w:rPr>
          <w:rFonts w:ascii="Times New Roman" w:hAnsi="Times New Roman" w:cs="Times New Roman"/>
        </w:rPr>
        <w:t>3</w:t>
      </w:r>
      <w:r w:rsidR="00C025AD" w:rsidRPr="0012282D">
        <w:rPr>
          <w:rFonts w:ascii="Times New Roman" w:hAnsi="Times New Roman" w:cs="Times New Roman"/>
        </w:rPr>
        <w:t xml:space="preserve"> </w:t>
      </w:r>
      <w:r w:rsidR="00D77529">
        <w:rPr>
          <w:rFonts w:ascii="Times New Roman" w:hAnsi="Times New Roman" w:cs="Times New Roman"/>
        </w:rPr>
        <w:t>мая</w:t>
      </w:r>
      <w:r w:rsidR="00C025AD" w:rsidRPr="0012282D">
        <w:rPr>
          <w:rFonts w:ascii="Times New Roman" w:hAnsi="Times New Roman" w:cs="Times New Roman"/>
        </w:rPr>
        <w:t xml:space="preserve"> с 10.10 до 11.10</w:t>
      </w:r>
      <w:r w:rsidR="00E556B9" w:rsidRPr="0012282D">
        <w:rPr>
          <w:rFonts w:ascii="Times New Roman" w:hAnsi="Times New Roman" w:cs="Times New Roman"/>
        </w:rPr>
        <w:t xml:space="preserve">. </w:t>
      </w:r>
    </w:p>
    <w:p w14:paraId="04F003B2" w14:textId="7D221ACC" w:rsidR="007D4350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В. </w:t>
      </w:r>
      <w:r w:rsidR="00C025AD" w:rsidRPr="0012282D">
        <w:rPr>
          <w:rFonts w:ascii="Times New Roman" w:hAnsi="Times New Roman" w:cs="Times New Roman"/>
        </w:rPr>
        <w:t xml:space="preserve">Каждая команда должна пройти все </w:t>
      </w:r>
      <w:r w:rsidR="007D4350" w:rsidRPr="0012282D">
        <w:rPr>
          <w:rFonts w:ascii="Times New Roman" w:hAnsi="Times New Roman" w:cs="Times New Roman"/>
        </w:rPr>
        <w:t>ЗАДАНИЯ.</w:t>
      </w:r>
      <w:r w:rsidR="00C025AD" w:rsidRPr="0012282D">
        <w:rPr>
          <w:rFonts w:ascii="Times New Roman" w:hAnsi="Times New Roman" w:cs="Times New Roman"/>
        </w:rPr>
        <w:t xml:space="preserve"> В случае правильного выполнения задани</w:t>
      </w:r>
      <w:r w:rsidRPr="0012282D">
        <w:rPr>
          <w:rFonts w:ascii="Times New Roman" w:hAnsi="Times New Roman" w:cs="Times New Roman"/>
        </w:rPr>
        <w:t>й</w:t>
      </w:r>
      <w:r w:rsidR="00C025AD" w:rsidRPr="0012282D">
        <w:rPr>
          <w:rFonts w:ascii="Times New Roman" w:hAnsi="Times New Roman" w:cs="Times New Roman"/>
        </w:rPr>
        <w:t xml:space="preserve"> команда получает определённое количество баллов и фиксируется время. </w:t>
      </w:r>
    </w:p>
    <w:p w14:paraId="695822FC" w14:textId="77777777" w:rsidR="00E556B9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Г</w:t>
      </w:r>
      <w:r w:rsidR="00C025AD" w:rsidRPr="0012282D">
        <w:rPr>
          <w:rFonts w:ascii="Times New Roman" w:hAnsi="Times New Roman" w:cs="Times New Roman"/>
        </w:rPr>
        <w:t>. По окончании игры лист-задание команда должна будет сдать организаторам не позднее 11.20</w:t>
      </w:r>
      <w:r w:rsidRPr="0012282D">
        <w:rPr>
          <w:rFonts w:ascii="Times New Roman" w:hAnsi="Times New Roman" w:cs="Times New Roman"/>
        </w:rPr>
        <w:t>.</w:t>
      </w:r>
    </w:p>
    <w:p w14:paraId="438943FE" w14:textId="2A0B4E01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 </w:t>
      </w:r>
      <w:r w:rsidR="00E556B9" w:rsidRPr="0012282D">
        <w:rPr>
          <w:rFonts w:ascii="Times New Roman" w:hAnsi="Times New Roman" w:cs="Times New Roman"/>
        </w:rPr>
        <w:t>3</w:t>
      </w:r>
      <w:r w:rsidRPr="0012282D">
        <w:rPr>
          <w:rFonts w:ascii="Times New Roman" w:hAnsi="Times New Roman" w:cs="Times New Roman"/>
        </w:rPr>
        <w:t>. Подведение итогов и награждение 1</w:t>
      </w:r>
      <w:r w:rsidR="00E556B9" w:rsidRPr="0012282D">
        <w:rPr>
          <w:rFonts w:ascii="Times New Roman" w:hAnsi="Times New Roman" w:cs="Times New Roman"/>
        </w:rPr>
        <w:t xml:space="preserve">3 </w:t>
      </w:r>
      <w:r w:rsidR="00D77529">
        <w:rPr>
          <w:rFonts w:ascii="Times New Roman" w:hAnsi="Times New Roman" w:cs="Times New Roman"/>
        </w:rPr>
        <w:t>мая</w:t>
      </w:r>
      <w:r w:rsidRPr="0012282D">
        <w:rPr>
          <w:rFonts w:ascii="Times New Roman" w:hAnsi="Times New Roman" w:cs="Times New Roman"/>
        </w:rPr>
        <w:t xml:space="preserve"> 20</w:t>
      </w:r>
      <w:r w:rsidR="00E556B9" w:rsidRPr="0012282D">
        <w:rPr>
          <w:rFonts w:ascii="Times New Roman" w:hAnsi="Times New Roman" w:cs="Times New Roman"/>
        </w:rPr>
        <w:t>23г.</w:t>
      </w:r>
      <w:r w:rsidRPr="0012282D">
        <w:rPr>
          <w:rFonts w:ascii="Times New Roman" w:hAnsi="Times New Roman" w:cs="Times New Roman"/>
        </w:rPr>
        <w:t xml:space="preserve"> </w:t>
      </w:r>
    </w:p>
    <w:p w14:paraId="483D09A1" w14:textId="77777777" w:rsidR="00E556B9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  <w:b/>
          <w:bCs/>
        </w:rPr>
        <w:t>6</w:t>
      </w:r>
      <w:r w:rsidR="00C025AD" w:rsidRPr="0012282D">
        <w:rPr>
          <w:rFonts w:ascii="Times New Roman" w:hAnsi="Times New Roman" w:cs="Times New Roman"/>
          <w:b/>
          <w:bCs/>
        </w:rPr>
        <w:t>.</w:t>
      </w:r>
      <w:r w:rsidR="00C025AD" w:rsidRPr="0012282D">
        <w:rPr>
          <w:rFonts w:ascii="Times New Roman" w:hAnsi="Times New Roman" w:cs="Times New Roman"/>
        </w:rPr>
        <w:t xml:space="preserve"> </w:t>
      </w:r>
      <w:r w:rsidR="00C025AD" w:rsidRPr="0012282D">
        <w:rPr>
          <w:rFonts w:ascii="Times New Roman" w:hAnsi="Times New Roman" w:cs="Times New Roman"/>
          <w:b/>
          <w:bCs/>
        </w:rPr>
        <w:t>Критерии оценки</w:t>
      </w:r>
      <w:r w:rsidR="00C025AD" w:rsidRPr="0012282D">
        <w:rPr>
          <w:rFonts w:ascii="Times New Roman" w:hAnsi="Times New Roman" w:cs="Times New Roman"/>
        </w:rPr>
        <w:t xml:space="preserve"> </w:t>
      </w:r>
    </w:p>
    <w:p w14:paraId="7171FF7D" w14:textId="77777777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1. Время выполнения заданий – не более 10 минут </w:t>
      </w:r>
    </w:p>
    <w:p w14:paraId="2759E869" w14:textId="77777777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2. Правильность выполнения заданий - ребус, вопрос за каждый правильный ответ 1 балл, за задачи проецирования и аксонометрии – 5 баллов </w:t>
      </w:r>
    </w:p>
    <w:p w14:paraId="0B143D76" w14:textId="496123C6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3. Сплоченность команды при выполнении заданий – от 1 до 3 баллов (очень сплоченная– 3 балла, </w:t>
      </w:r>
      <w:r w:rsidR="00E556B9" w:rsidRPr="0012282D">
        <w:rPr>
          <w:rFonts w:ascii="Times New Roman" w:hAnsi="Times New Roman" w:cs="Times New Roman"/>
        </w:rPr>
        <w:t>средне сплочённая</w:t>
      </w:r>
      <w:r w:rsidRPr="0012282D">
        <w:rPr>
          <w:rFonts w:ascii="Times New Roman" w:hAnsi="Times New Roman" w:cs="Times New Roman"/>
        </w:rPr>
        <w:t xml:space="preserve"> - 1 балла, не сплоченная – 0 балл)</w:t>
      </w:r>
    </w:p>
    <w:p w14:paraId="21963E5F" w14:textId="77777777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 4. Самой «быстрой» команде, которая пришла первой, начисляются дополнительные 3 балла. </w:t>
      </w:r>
    </w:p>
    <w:p w14:paraId="0331BA0E" w14:textId="77777777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5. Штрафные баллы назначаются за нарушения правил игры – минус 1 балл, за подсказки «извне» - минус 1 балл, за дополнительное время при решении задач – минус 1 балл. </w:t>
      </w:r>
    </w:p>
    <w:p w14:paraId="459085B7" w14:textId="77777777" w:rsidR="00E556B9" w:rsidRPr="0012282D" w:rsidRDefault="00C025AD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6. Командам для выполнения заданий запрещается использовать интернет, заранее приготовленные материалы (кроме материалов, полученных от организаторов на старте). В случае если использование интернета или других источников будет зафиксировано судьями, судьи вправе не засчитывать выполнение </w:t>
      </w:r>
    </w:p>
    <w:p w14:paraId="08476662" w14:textId="77777777" w:rsidR="00E556B9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  <w:b/>
          <w:bCs/>
        </w:rPr>
        <w:t>7. Итоги и награждение участников</w:t>
      </w:r>
      <w:r w:rsidRPr="0012282D">
        <w:rPr>
          <w:rFonts w:ascii="Times New Roman" w:hAnsi="Times New Roman" w:cs="Times New Roman"/>
        </w:rPr>
        <w:t xml:space="preserve"> </w:t>
      </w:r>
    </w:p>
    <w:p w14:paraId="62ACD2FE" w14:textId="77777777" w:rsidR="00E556B9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1. По итогам игры по Черчению будут определены победитель (1 место) и два призера (2 и 3 места)</w:t>
      </w:r>
    </w:p>
    <w:p w14:paraId="4CB8EF2B" w14:textId="77777777" w:rsidR="00E556B9" w:rsidRPr="0012282D" w:rsidRDefault="00E556B9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2. Победители и призеры будут определены по количеству набранных баллов. </w:t>
      </w:r>
    </w:p>
    <w:p w14:paraId="17BED9A0" w14:textId="0BC823CB" w:rsidR="006E30E5" w:rsidRPr="0012282D" w:rsidRDefault="00E556B9" w:rsidP="006E30E5">
      <w:pPr>
        <w:spacing w:after="0" w:line="240" w:lineRule="auto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 xml:space="preserve">3. Командам-участникам игры будут вручены сертификаты участника и дипломы победителей за </w:t>
      </w:r>
      <w:r w:rsidR="006E30E5" w:rsidRPr="0012282D">
        <w:rPr>
          <w:rFonts w:ascii="Times New Roman" w:hAnsi="Times New Roman" w:cs="Times New Roman"/>
        </w:rPr>
        <w:t>участие, а также памятные сувениры..</w:t>
      </w:r>
    </w:p>
    <w:p w14:paraId="0D06FEF3" w14:textId="011D25D2" w:rsidR="006E30E5" w:rsidRPr="0012282D" w:rsidRDefault="006E30E5" w:rsidP="006E30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>8.</w:t>
      </w:r>
      <w:r w:rsidRPr="0012282D">
        <w:rPr>
          <w:rFonts w:ascii="Times New Roman" w:hAnsi="Times New Roman" w:cs="Times New Roman"/>
        </w:rPr>
        <w:t xml:space="preserve"> </w:t>
      </w:r>
      <w:r w:rsidRPr="0012282D">
        <w:rPr>
          <w:rFonts w:ascii="Times New Roman" w:hAnsi="Times New Roman" w:cs="Times New Roman"/>
          <w:b/>
          <w:bCs/>
        </w:rPr>
        <w:t>Каждое учреждение отправляет заявку - таблицу</w:t>
      </w:r>
      <w:r w:rsidRPr="0012282D">
        <w:rPr>
          <w:rFonts w:ascii="Times New Roman" w:hAnsi="Times New Roman" w:cs="Times New Roman"/>
        </w:rPr>
        <w:t xml:space="preserve"> по форме: №, Ф.И. учащегося, возраст, школа, Ф.И.О. педагога. </w:t>
      </w:r>
      <w:r w:rsidRPr="0012282D">
        <w:rPr>
          <w:rFonts w:ascii="Times New Roman" w:hAnsi="Times New Roman" w:cs="Times New Roman"/>
          <w:bCs/>
        </w:rPr>
        <w:t xml:space="preserve">Заявка на участников отправляется на </w:t>
      </w:r>
      <w:proofErr w:type="spellStart"/>
      <w:r w:rsidRPr="0012282D">
        <w:rPr>
          <w:rFonts w:ascii="Times New Roman" w:hAnsi="Times New Roman" w:cs="Times New Roman"/>
          <w:bCs/>
        </w:rPr>
        <w:t>эл</w:t>
      </w:r>
      <w:proofErr w:type="gramStart"/>
      <w:r w:rsidRPr="0012282D">
        <w:rPr>
          <w:rFonts w:ascii="Times New Roman" w:hAnsi="Times New Roman" w:cs="Times New Roman"/>
          <w:bCs/>
        </w:rPr>
        <w:t>.а</w:t>
      </w:r>
      <w:proofErr w:type="gramEnd"/>
      <w:r w:rsidRPr="0012282D">
        <w:rPr>
          <w:rFonts w:ascii="Times New Roman" w:hAnsi="Times New Roman" w:cs="Times New Roman"/>
          <w:bCs/>
        </w:rPr>
        <w:t>дрес</w:t>
      </w:r>
      <w:proofErr w:type="spellEnd"/>
      <w:r w:rsidRPr="0012282D">
        <w:rPr>
          <w:rFonts w:ascii="Times New Roman" w:hAnsi="Times New Roman" w:cs="Times New Roman"/>
          <w:bCs/>
        </w:rPr>
        <w:t xml:space="preserve"> </w:t>
      </w:r>
      <w:hyperlink r:id="rId6" w:history="1">
        <w:r w:rsidRPr="0012282D">
          <w:rPr>
            <w:rStyle w:val="a4"/>
            <w:rFonts w:ascii="Times New Roman" w:hAnsi="Times New Roman" w:cs="Times New Roman"/>
            <w:b/>
            <w:bCs/>
          </w:rPr>
          <w:t>tomashevskaya.svet@gmail.com</w:t>
        </w:r>
      </w:hyperlink>
      <w:r w:rsidRPr="0012282D">
        <w:rPr>
          <w:rFonts w:ascii="Times New Roman" w:hAnsi="Times New Roman" w:cs="Times New Roman"/>
          <w:b/>
          <w:bCs/>
          <w:color w:val="0F243E"/>
        </w:rPr>
        <w:t xml:space="preserve"> </w:t>
      </w:r>
      <w:r w:rsidRPr="0012282D">
        <w:rPr>
          <w:rFonts w:ascii="Times New Roman" w:hAnsi="Times New Roman" w:cs="Times New Roman"/>
          <w:b/>
          <w:bCs/>
        </w:rPr>
        <w:t xml:space="preserve"> </w:t>
      </w:r>
    </w:p>
    <w:p w14:paraId="606F75BC" w14:textId="10E7DBB8" w:rsidR="006E30E5" w:rsidRPr="0012282D" w:rsidRDefault="006E30E5" w:rsidP="006E30E5">
      <w:pPr>
        <w:spacing w:after="0"/>
        <w:rPr>
          <w:rFonts w:ascii="Times New Roman" w:hAnsi="Times New Roman" w:cs="Times New Roman"/>
          <w:b/>
          <w:bCs/>
        </w:rPr>
      </w:pPr>
      <w:r w:rsidRPr="0012282D">
        <w:rPr>
          <w:rFonts w:ascii="Times New Roman" w:hAnsi="Times New Roman" w:cs="Times New Roman"/>
          <w:b/>
          <w:bCs/>
        </w:rPr>
        <w:t>9. Адрес Оргкомитета:</w:t>
      </w:r>
    </w:p>
    <w:p w14:paraId="036F62D4" w14:textId="7EEB085C" w:rsidR="006E30E5" w:rsidRPr="0012282D" w:rsidRDefault="006E30E5" w:rsidP="006E30E5">
      <w:pPr>
        <w:spacing w:after="0"/>
        <w:rPr>
          <w:rFonts w:ascii="Times New Roman" w:hAnsi="Times New Roman" w:cs="Times New Roman"/>
        </w:rPr>
      </w:pPr>
      <w:bookmarkStart w:id="0" w:name="_Hlk133917612"/>
      <w:r w:rsidRPr="0012282D">
        <w:rPr>
          <w:rFonts w:ascii="Times New Roman" w:hAnsi="Times New Roman" w:cs="Times New Roman"/>
        </w:rPr>
        <w:t>МБОУ СОШ №14 Овчеренко Е.Т. тел. - 89501275755</w:t>
      </w:r>
    </w:p>
    <w:p w14:paraId="5DF1A22B" w14:textId="20DAC2C9" w:rsidR="006E30E5" w:rsidRPr="0012282D" w:rsidRDefault="006E30E5" w:rsidP="006E30E5">
      <w:pPr>
        <w:spacing w:after="0"/>
        <w:rPr>
          <w:rFonts w:ascii="Times New Roman" w:hAnsi="Times New Roman" w:cs="Times New Roman"/>
        </w:rPr>
      </w:pPr>
      <w:r w:rsidRPr="0012282D">
        <w:rPr>
          <w:rFonts w:ascii="Times New Roman" w:hAnsi="Times New Roman" w:cs="Times New Roman"/>
        </w:rPr>
        <w:t>МБОУ СОШ №</w:t>
      </w:r>
      <w:bookmarkEnd w:id="0"/>
      <w:r w:rsidRPr="0012282D">
        <w:rPr>
          <w:rFonts w:ascii="Times New Roman" w:hAnsi="Times New Roman" w:cs="Times New Roman"/>
        </w:rPr>
        <w:t>10 Томашевская С.Е. тел. - 89526182102</w:t>
      </w:r>
    </w:p>
    <w:p w14:paraId="6050D699" w14:textId="19ACAFFA" w:rsidR="00C025AD" w:rsidRPr="006E30E5" w:rsidRDefault="00C025AD" w:rsidP="006E30E5">
      <w:pPr>
        <w:spacing w:after="0"/>
        <w:rPr>
          <w:sz w:val="24"/>
          <w:szCs w:val="24"/>
        </w:rPr>
      </w:pPr>
      <w:bookmarkStart w:id="1" w:name="_GoBack"/>
      <w:bookmarkEnd w:id="1"/>
    </w:p>
    <w:sectPr w:rsidR="00C025AD" w:rsidRPr="006E30E5" w:rsidSect="001228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3FEF"/>
    <w:multiLevelType w:val="hybridMultilevel"/>
    <w:tmpl w:val="7B0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C3D70"/>
    <w:multiLevelType w:val="hybridMultilevel"/>
    <w:tmpl w:val="EF0084E6"/>
    <w:lvl w:ilvl="0" w:tplc="FD48609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B1"/>
    <w:rsid w:val="0012282D"/>
    <w:rsid w:val="004213B2"/>
    <w:rsid w:val="006E30E5"/>
    <w:rsid w:val="007D4350"/>
    <w:rsid w:val="009753AC"/>
    <w:rsid w:val="00C025AD"/>
    <w:rsid w:val="00D77529"/>
    <w:rsid w:val="00E556B9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30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3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hevskaya.sv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5</cp:revision>
  <dcterms:created xsi:type="dcterms:W3CDTF">2023-05-02T02:13:00Z</dcterms:created>
  <dcterms:modified xsi:type="dcterms:W3CDTF">2023-05-03T02:13:00Z</dcterms:modified>
</cp:coreProperties>
</file>