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904EE" w14:textId="77777777" w:rsidR="00B631C9" w:rsidRPr="00B631C9" w:rsidRDefault="00B631C9" w:rsidP="00B631C9">
      <w:pPr>
        <w:shd w:val="clear" w:color="auto" w:fill="FBFBFB"/>
        <w:suppressAutoHyphens/>
        <w:spacing w:before="240" w:after="240" w:line="168" w:lineRule="atLeast"/>
        <w:jc w:val="center"/>
        <w:rPr>
          <w:rFonts w:ascii="Times New Roman" w:eastAsia="DejaVu Sans" w:hAnsi="Times New Roman"/>
          <w:sz w:val="28"/>
          <w:szCs w:val="28"/>
        </w:rPr>
      </w:pPr>
      <w:bookmarkStart w:id="0" w:name="_Hlk131666891"/>
      <w:r w:rsidRPr="00B631C9">
        <w:rPr>
          <w:rFonts w:ascii="Times New Roman" w:hAnsi="Times New Roman"/>
          <w:b/>
          <w:bCs/>
          <w:color w:val="333333"/>
          <w:sz w:val="28"/>
          <w:szCs w:val="28"/>
        </w:rPr>
        <w:t>ПОЛОЖЕНИЕ</w:t>
      </w:r>
    </w:p>
    <w:p w14:paraId="33E6C5D1" w14:textId="77777777" w:rsidR="00B631C9" w:rsidRDefault="00B631C9" w:rsidP="00B631C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1C9">
        <w:rPr>
          <w:rFonts w:ascii="Times New Roman" w:hAnsi="Times New Roman"/>
          <w:b/>
          <w:bCs/>
          <w:color w:val="333333"/>
          <w:sz w:val="28"/>
          <w:szCs w:val="28"/>
        </w:rPr>
        <w:t>о проведении</w:t>
      </w:r>
      <w:r w:rsidRPr="00937C04">
        <w:rPr>
          <w:rFonts w:ascii="Times New Roman" w:hAnsi="Times New Roman"/>
          <w:b/>
          <w:bCs/>
          <w:color w:val="333333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color w:val="333333"/>
          <w:sz w:val="32"/>
          <w:szCs w:val="32"/>
        </w:rPr>
        <w:t>м</w:t>
      </w:r>
      <w:r w:rsidR="000401B8" w:rsidRPr="002A0152">
        <w:rPr>
          <w:rFonts w:ascii="Times New Roman" w:hAnsi="Times New Roman"/>
          <w:b/>
          <w:bCs/>
          <w:sz w:val="24"/>
          <w:szCs w:val="24"/>
        </w:rPr>
        <w:t>униципальный</w:t>
      </w:r>
      <w:proofErr w:type="gramEnd"/>
      <w:r w:rsidR="000401B8" w:rsidRPr="002A0152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0401B8" w:rsidRPr="002A0152">
        <w:rPr>
          <w:rFonts w:ascii="Times New Roman" w:hAnsi="Times New Roman"/>
          <w:b/>
          <w:bCs/>
          <w:sz w:val="24"/>
          <w:szCs w:val="24"/>
        </w:rPr>
        <w:t xml:space="preserve">конкурса детских рисунков </w:t>
      </w:r>
    </w:p>
    <w:p w14:paraId="5F20C07E" w14:textId="66505C03" w:rsidR="000401B8" w:rsidRPr="002A0152" w:rsidRDefault="000401B8" w:rsidP="00B631C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152">
        <w:rPr>
          <w:rFonts w:ascii="Times New Roman" w:hAnsi="Times New Roman"/>
          <w:b/>
          <w:bCs/>
          <w:sz w:val="24"/>
          <w:szCs w:val="24"/>
        </w:rPr>
        <w:t>«Космические дали»</w:t>
      </w:r>
    </w:p>
    <w:p w14:paraId="0685935E" w14:textId="77777777" w:rsidR="000401B8" w:rsidRPr="002A0152" w:rsidRDefault="000401B8" w:rsidP="002C6A3F">
      <w:pPr>
        <w:spacing w:before="100" w:before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b/>
          <w:bCs/>
          <w:sz w:val="24"/>
          <w:szCs w:val="24"/>
        </w:rPr>
        <w:t>1.Общее положение</w:t>
      </w:r>
    </w:p>
    <w:p w14:paraId="4D733EB6" w14:textId="2A2F584D" w:rsidR="000401B8" w:rsidRPr="002A0152" w:rsidRDefault="000401B8" w:rsidP="000401B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1.1. Настоящее положение о проведении Муниципального этапа конкурса детских рисунков «Космические дали» (далее – Конкурс)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14:paraId="4ACCC8FE" w14:textId="2F029252" w:rsidR="006C09B0" w:rsidRPr="002A0152" w:rsidRDefault="000401B8" w:rsidP="000401B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 xml:space="preserve">1.2. Конкурс проводится </w:t>
      </w:r>
      <w:r w:rsidRPr="002A0152">
        <w:rPr>
          <w:rFonts w:ascii="Times New Roman" w:hAnsi="Times New Roman"/>
          <w:b/>
          <w:sz w:val="24"/>
          <w:szCs w:val="24"/>
        </w:rPr>
        <w:t>с целью</w:t>
      </w:r>
      <w:r w:rsidRPr="002A0152">
        <w:rPr>
          <w:rFonts w:ascii="Times New Roman" w:hAnsi="Times New Roman"/>
          <w:sz w:val="24"/>
          <w:szCs w:val="24"/>
        </w:rPr>
        <w:t xml:space="preserve"> расширения знаний детей о космосе и космических достижениях, которые принесли славу российской науке и технике. </w:t>
      </w:r>
    </w:p>
    <w:p w14:paraId="606D1DE3" w14:textId="77777777" w:rsidR="006C09B0" w:rsidRPr="002A0152" w:rsidRDefault="000401B8" w:rsidP="006C09B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b/>
          <w:sz w:val="24"/>
          <w:szCs w:val="24"/>
        </w:rPr>
        <w:t>Задача</w:t>
      </w:r>
      <w:r w:rsidRPr="002A0152">
        <w:rPr>
          <w:rFonts w:ascii="Times New Roman" w:hAnsi="Times New Roman"/>
          <w:sz w:val="24"/>
          <w:szCs w:val="24"/>
        </w:rPr>
        <w:t xml:space="preserve"> проведения Конкурса: </w:t>
      </w:r>
    </w:p>
    <w:p w14:paraId="154BB862" w14:textId="77777777" w:rsidR="006C09B0" w:rsidRPr="002A0152" w:rsidRDefault="000401B8" w:rsidP="006C09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пропаганда интереса и привлечения внимания детей и юношества к теме взаимосвязи человека и космоса;</w:t>
      </w:r>
    </w:p>
    <w:p w14:paraId="66D9CBE1" w14:textId="77777777" w:rsidR="006C09B0" w:rsidRPr="002A0152" w:rsidRDefault="000401B8" w:rsidP="006C09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стимулирование развития у детей фантазии, воображения и художественного творчества;</w:t>
      </w:r>
    </w:p>
    <w:p w14:paraId="29838327" w14:textId="4901888B" w:rsidR="002A0152" w:rsidRPr="002A0152" w:rsidRDefault="000401B8" w:rsidP="002A01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воспитание у молодого поколения уважительного отношения к отечественной науке и космонавтике.</w:t>
      </w:r>
    </w:p>
    <w:p w14:paraId="77D2DD93" w14:textId="54CDFDB6" w:rsidR="002C6A3F" w:rsidRPr="002A0152" w:rsidRDefault="000401B8" w:rsidP="002C6A3F">
      <w:pPr>
        <w:spacing w:before="100" w:beforeAutospacing="1"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b/>
          <w:bCs/>
          <w:sz w:val="24"/>
          <w:szCs w:val="24"/>
        </w:rPr>
        <w:t>2. Организаторы Конкурса</w:t>
      </w:r>
    </w:p>
    <w:p w14:paraId="4F1194D9" w14:textId="708815B5" w:rsidR="002C6A3F" w:rsidRPr="002A0152" w:rsidRDefault="002C6A3F" w:rsidP="002C6A3F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 xml:space="preserve"> </w:t>
      </w:r>
      <w:r w:rsidR="006C09B0" w:rsidRPr="002A0152">
        <w:rPr>
          <w:rFonts w:ascii="Times New Roman" w:hAnsi="Times New Roman" w:cs="Times New Roman"/>
          <w:sz w:val="24"/>
          <w:szCs w:val="24"/>
        </w:rPr>
        <w:t>Для организации, проведения и подведения итогов конкурса создается Оргкомитет;</w:t>
      </w:r>
    </w:p>
    <w:p w14:paraId="382CABBD" w14:textId="2FB5A888" w:rsidR="002C6A3F" w:rsidRPr="002A0152" w:rsidRDefault="002C6A3F" w:rsidP="002C6A3F">
      <w:pPr>
        <w:pStyle w:val="a3"/>
        <w:numPr>
          <w:ilvl w:val="1"/>
          <w:numId w:val="8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 xml:space="preserve"> Оргкомитет проводит работу: </w:t>
      </w:r>
    </w:p>
    <w:p w14:paraId="7F2F9F6B" w14:textId="77777777" w:rsidR="002C6A3F" w:rsidRPr="002A0152" w:rsidRDefault="000401B8" w:rsidP="002C6A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 xml:space="preserve">по подготовке и проведению Конкурса; </w:t>
      </w:r>
    </w:p>
    <w:p w14:paraId="522F3864" w14:textId="77777777" w:rsidR="002C6A3F" w:rsidRPr="002A0152" w:rsidRDefault="000401B8" w:rsidP="002C6A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формирует список участников;</w:t>
      </w:r>
    </w:p>
    <w:p w14:paraId="6FC582E2" w14:textId="77777777" w:rsidR="002C6A3F" w:rsidRPr="002A0152" w:rsidRDefault="000401B8" w:rsidP="002C6A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итоговые документы;</w:t>
      </w:r>
    </w:p>
    <w:p w14:paraId="2233DCBA" w14:textId="77777777" w:rsidR="002C6A3F" w:rsidRPr="002A0152" w:rsidRDefault="000401B8" w:rsidP="002C6A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образует и утверждает состав жюри Конкурса;</w:t>
      </w:r>
    </w:p>
    <w:p w14:paraId="16EE9CEA" w14:textId="77777777" w:rsidR="002C6A3F" w:rsidRPr="002A0152" w:rsidRDefault="000401B8" w:rsidP="002C6A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информирует об итогах Конкурса</w:t>
      </w:r>
    </w:p>
    <w:p w14:paraId="01725B7C" w14:textId="302BAF3E" w:rsidR="000401B8" w:rsidRPr="002A0152" w:rsidRDefault="000401B8" w:rsidP="002C6A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решает иные вопросы по организации работы Конкурса.</w:t>
      </w:r>
    </w:p>
    <w:p w14:paraId="324127B1" w14:textId="77777777" w:rsidR="002C6A3F" w:rsidRPr="002A0152" w:rsidRDefault="000401B8" w:rsidP="002C6A3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2.3. Жюри:</w:t>
      </w:r>
    </w:p>
    <w:p w14:paraId="0DCD90E0" w14:textId="57F377A0" w:rsidR="000401B8" w:rsidRPr="002A0152" w:rsidRDefault="000401B8" w:rsidP="002C6A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 xml:space="preserve">численный состав жюри не менее </w:t>
      </w:r>
      <w:r w:rsidR="002C6A3F" w:rsidRPr="002A0152">
        <w:rPr>
          <w:rFonts w:ascii="Times New Roman" w:hAnsi="Times New Roman" w:cs="Times New Roman"/>
          <w:sz w:val="24"/>
          <w:szCs w:val="24"/>
        </w:rPr>
        <w:t>3</w:t>
      </w:r>
      <w:r w:rsidRPr="002A0152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14:paraId="25B6119A" w14:textId="77777777" w:rsidR="002C6A3F" w:rsidRPr="002A0152" w:rsidRDefault="000401B8" w:rsidP="002C6A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 xml:space="preserve">жюри оценивает представленные работы участников Конкурса и определяет победителей и призеров; </w:t>
      </w:r>
    </w:p>
    <w:p w14:paraId="6E523708" w14:textId="0413AD9F" w:rsidR="000401B8" w:rsidRPr="002A0152" w:rsidRDefault="000401B8" w:rsidP="002C6A3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152">
        <w:rPr>
          <w:rFonts w:ascii="Times New Roman" w:hAnsi="Times New Roman" w:cs="Times New Roman"/>
          <w:sz w:val="24"/>
          <w:szCs w:val="24"/>
        </w:rPr>
        <w:t>формирует и подписывает протоколы.</w:t>
      </w:r>
    </w:p>
    <w:p w14:paraId="63161E72" w14:textId="6933380A" w:rsidR="000401B8" w:rsidRPr="002A0152" w:rsidRDefault="000401B8" w:rsidP="002C6A3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b/>
          <w:bCs/>
          <w:sz w:val="24"/>
          <w:szCs w:val="24"/>
        </w:rPr>
        <w:t xml:space="preserve">3. Участники </w:t>
      </w:r>
      <w:r w:rsidR="00071B07" w:rsidRPr="002A0152">
        <w:rPr>
          <w:rFonts w:ascii="Times New Roman" w:hAnsi="Times New Roman"/>
          <w:b/>
          <w:bCs/>
          <w:sz w:val="24"/>
          <w:szCs w:val="24"/>
        </w:rPr>
        <w:t xml:space="preserve">и требования </w:t>
      </w:r>
      <w:r w:rsidRPr="002A0152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629AF505" w14:textId="77777777" w:rsidR="000401B8" w:rsidRPr="002A0152" w:rsidRDefault="000401B8" w:rsidP="002C6A3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3.1. К участию в Конкурсе допускаются обучающиеся образовательных организаций в возрасте от 7 до 17 лет (включительно), которые подразделяются на три возрастные группы:</w:t>
      </w:r>
    </w:p>
    <w:p w14:paraId="6DB6B973" w14:textId="77777777" w:rsidR="000401B8" w:rsidRPr="002A0152" w:rsidRDefault="000401B8" w:rsidP="000401B8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  <w:lang w:val="en-US"/>
        </w:rPr>
        <w:t>I</w:t>
      </w:r>
      <w:r w:rsidRPr="002A0152">
        <w:rPr>
          <w:rFonts w:ascii="Times New Roman" w:hAnsi="Times New Roman"/>
          <w:sz w:val="24"/>
          <w:szCs w:val="24"/>
        </w:rPr>
        <w:t xml:space="preserve"> – младшая школьная группа – 7 - 10 лет; </w:t>
      </w:r>
    </w:p>
    <w:p w14:paraId="15F55B8E" w14:textId="77777777" w:rsidR="000401B8" w:rsidRPr="002A0152" w:rsidRDefault="000401B8" w:rsidP="000401B8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  <w:lang w:val="en-US"/>
        </w:rPr>
        <w:t>II</w:t>
      </w:r>
      <w:r w:rsidRPr="002A0152">
        <w:rPr>
          <w:rFonts w:ascii="Times New Roman" w:hAnsi="Times New Roman"/>
          <w:sz w:val="24"/>
          <w:szCs w:val="24"/>
        </w:rPr>
        <w:t xml:space="preserve"> – средняя школьная группа – 11 - 14 лет;</w:t>
      </w:r>
    </w:p>
    <w:p w14:paraId="4299334C" w14:textId="77777777" w:rsidR="00071B07" w:rsidRPr="002A0152" w:rsidRDefault="000401B8" w:rsidP="00071B0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A0152">
        <w:rPr>
          <w:rFonts w:ascii="Times New Roman" w:hAnsi="Times New Roman"/>
          <w:sz w:val="24"/>
          <w:szCs w:val="24"/>
          <w:lang w:val="en-US"/>
        </w:rPr>
        <w:t>III</w:t>
      </w:r>
      <w:r w:rsidRPr="002A0152">
        <w:rPr>
          <w:rFonts w:ascii="Times New Roman" w:hAnsi="Times New Roman"/>
          <w:sz w:val="24"/>
          <w:szCs w:val="24"/>
        </w:rPr>
        <w:t xml:space="preserve"> – подростковая группа – 15 - 17 лет.</w:t>
      </w:r>
      <w:proofErr w:type="gramEnd"/>
    </w:p>
    <w:p w14:paraId="31D27843" w14:textId="28DDFCF0" w:rsidR="00071B07" w:rsidRPr="002A0152" w:rsidRDefault="00071B07" w:rsidP="00071B0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3.2.  Рисунки должны соответствовать тематике конкурса</w:t>
      </w:r>
      <w:r w:rsidR="00FA65E1" w:rsidRPr="002A0152">
        <w:rPr>
          <w:rFonts w:ascii="Times New Roman" w:hAnsi="Times New Roman"/>
          <w:sz w:val="24"/>
          <w:szCs w:val="24"/>
        </w:rPr>
        <w:t>.</w:t>
      </w:r>
    </w:p>
    <w:p w14:paraId="7D8F616A" w14:textId="512B9BBD" w:rsidR="00FA65E1" w:rsidRPr="002A0152" w:rsidRDefault="00FA65E1" w:rsidP="00FA65E1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 xml:space="preserve">        В следующих номинациях:</w:t>
      </w:r>
    </w:p>
    <w:p w14:paraId="0099208A" w14:textId="77777777" w:rsidR="00FA65E1" w:rsidRPr="002A0152" w:rsidRDefault="00FA65E1" w:rsidP="00FA65E1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 xml:space="preserve"> «Космос в лицах» - в данной номинации принимаются работы, которые отражают профессии, связанные с космосом; </w:t>
      </w:r>
    </w:p>
    <w:p w14:paraId="0D81F985" w14:textId="77777777" w:rsidR="00FA65E1" w:rsidRPr="002A0152" w:rsidRDefault="00FA65E1" w:rsidP="00FA65E1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 xml:space="preserve"> «Давно нас ожидают далёкие планеты»;</w:t>
      </w:r>
    </w:p>
    <w:p w14:paraId="16B374AA" w14:textId="5FE9DE17" w:rsidR="00FA65E1" w:rsidRPr="002A0152" w:rsidRDefault="00FA65E1" w:rsidP="00FA65E1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 xml:space="preserve"> «За пределами Вселенной»</w:t>
      </w:r>
      <w:r w:rsidR="002A0152" w:rsidRPr="002A0152">
        <w:rPr>
          <w:rFonts w:ascii="Times New Roman" w:hAnsi="Times New Roman"/>
          <w:bCs/>
          <w:sz w:val="24"/>
          <w:szCs w:val="24"/>
        </w:rPr>
        <w:t>;</w:t>
      </w:r>
    </w:p>
    <w:p w14:paraId="29F9F053" w14:textId="2D5F36D1" w:rsidR="002A0152" w:rsidRPr="002A0152" w:rsidRDefault="002A0152" w:rsidP="00FA65E1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 xml:space="preserve"> «Звездам навстречу»</w:t>
      </w:r>
    </w:p>
    <w:p w14:paraId="38C6B682" w14:textId="2FB0139F" w:rsidR="002A0152" w:rsidRPr="002A0152" w:rsidRDefault="002A0152" w:rsidP="00FA65E1">
      <w:pPr>
        <w:numPr>
          <w:ilvl w:val="0"/>
          <w:numId w:val="2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lastRenderedPageBreak/>
        <w:t xml:space="preserve"> «Тайны космоса»</w:t>
      </w:r>
    </w:p>
    <w:p w14:paraId="43AAC4FE" w14:textId="77777777" w:rsidR="00071B07" w:rsidRPr="002A0152" w:rsidRDefault="00071B07" w:rsidP="00071B0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3.3.  На конкурс принимаются изображения рисунков, выполненных в цветном исполнении (в любой технике, с использованием средств рисования – цветные карандаши, краски, фломастеры и т.д.) на бумаге А-3.</w:t>
      </w:r>
    </w:p>
    <w:p w14:paraId="4C6314E5" w14:textId="77777777" w:rsidR="00071B07" w:rsidRPr="002A0152" w:rsidRDefault="00071B07" w:rsidP="00071B0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3.4.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графического моделирования и дизайна;</w:t>
      </w:r>
    </w:p>
    <w:p w14:paraId="3A5552E1" w14:textId="06704864" w:rsidR="00071B07" w:rsidRPr="002A0152" w:rsidRDefault="00071B07" w:rsidP="00071B0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3.5. Рисунки должны быть выполнены без помощи родителей и педагогов, и подписаны с обратной стороны; фамилия, имя, возраст;</w:t>
      </w:r>
    </w:p>
    <w:p w14:paraId="231A0EA7" w14:textId="77777777" w:rsidR="002A0152" w:rsidRPr="002A0152" w:rsidRDefault="002A0152" w:rsidP="002A0152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3.7. Критерии оценки конкурсных работ:</w:t>
      </w:r>
    </w:p>
    <w:p w14:paraId="39B0E9D8" w14:textId="77777777" w:rsidR="002A0152" w:rsidRPr="002A0152" w:rsidRDefault="002A0152" w:rsidP="002A0152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 xml:space="preserve">- техника исполнения; </w:t>
      </w:r>
    </w:p>
    <w:p w14:paraId="5307E0C1" w14:textId="77777777" w:rsidR="002A0152" w:rsidRPr="002A0152" w:rsidRDefault="002A0152" w:rsidP="002A0152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- композиция;</w:t>
      </w:r>
    </w:p>
    <w:p w14:paraId="70462B6B" w14:textId="77777777" w:rsidR="002A0152" w:rsidRPr="002A0152" w:rsidRDefault="002A0152" w:rsidP="002A0152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- цветовая гамма;</w:t>
      </w:r>
    </w:p>
    <w:p w14:paraId="4EFCA9DF" w14:textId="77777777" w:rsidR="002A0152" w:rsidRPr="002A0152" w:rsidRDefault="002A0152" w:rsidP="002A0152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- качество исполнения;</w:t>
      </w:r>
    </w:p>
    <w:p w14:paraId="4E0DAF8B" w14:textId="77777777" w:rsidR="002A0152" w:rsidRPr="002A0152" w:rsidRDefault="002A0152" w:rsidP="002A0152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- содержательность и соответствие рисунка теме конкурса;</w:t>
      </w:r>
    </w:p>
    <w:p w14:paraId="7E145809" w14:textId="77777777" w:rsidR="002A0152" w:rsidRPr="002A0152" w:rsidRDefault="002A0152" w:rsidP="002A0152">
      <w:pPr>
        <w:spacing w:line="240" w:lineRule="auto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- оригинальность идеи;</w:t>
      </w:r>
    </w:p>
    <w:p w14:paraId="1C95CA2B" w14:textId="618F7279" w:rsidR="002A0152" w:rsidRPr="002A0152" w:rsidRDefault="002A0152" w:rsidP="002A0152">
      <w:pPr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- художественный уровень работ, соответствие творческого уровня возрасту</w:t>
      </w:r>
    </w:p>
    <w:p w14:paraId="18CD4348" w14:textId="220DE005" w:rsidR="00FA65E1" w:rsidRPr="002A0152" w:rsidRDefault="00071B07" w:rsidP="00071B07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3.</w:t>
      </w:r>
      <w:r w:rsidR="002A0152" w:rsidRPr="002A0152">
        <w:rPr>
          <w:rFonts w:ascii="Times New Roman" w:hAnsi="Times New Roman"/>
          <w:sz w:val="24"/>
          <w:szCs w:val="24"/>
        </w:rPr>
        <w:t>8</w:t>
      </w:r>
      <w:r w:rsidRPr="002A0152">
        <w:rPr>
          <w:rFonts w:ascii="Times New Roman" w:hAnsi="Times New Roman"/>
          <w:sz w:val="24"/>
          <w:szCs w:val="24"/>
        </w:rPr>
        <w:t xml:space="preserve">. </w:t>
      </w:r>
      <w:bookmarkStart w:id="1" w:name="_Hlk136638480"/>
      <w:r w:rsidRPr="002A0152">
        <w:rPr>
          <w:rFonts w:ascii="Times New Roman" w:hAnsi="Times New Roman"/>
          <w:sz w:val="24"/>
          <w:szCs w:val="24"/>
        </w:rPr>
        <w:t>Кажд</w:t>
      </w:r>
      <w:r w:rsidR="00503A81" w:rsidRPr="002A0152">
        <w:rPr>
          <w:rFonts w:ascii="Times New Roman" w:hAnsi="Times New Roman"/>
          <w:sz w:val="24"/>
          <w:szCs w:val="24"/>
        </w:rPr>
        <w:t>ое учреждение</w:t>
      </w:r>
      <w:r w:rsidRPr="002A0152">
        <w:rPr>
          <w:rFonts w:ascii="Times New Roman" w:hAnsi="Times New Roman"/>
          <w:sz w:val="24"/>
          <w:szCs w:val="24"/>
        </w:rPr>
        <w:t xml:space="preserve"> </w:t>
      </w:r>
      <w:r w:rsidR="00503A81" w:rsidRPr="002A0152">
        <w:rPr>
          <w:rFonts w:ascii="Times New Roman" w:hAnsi="Times New Roman"/>
          <w:sz w:val="24"/>
          <w:szCs w:val="24"/>
        </w:rPr>
        <w:t xml:space="preserve">отправляет заявку - таблицу по форме: №, Ф.И. учащегося, возраст, школа, Ф.И.О. педагога. </w:t>
      </w:r>
      <w:r w:rsidR="00503A81" w:rsidRPr="002A0152">
        <w:rPr>
          <w:rFonts w:ascii="Times New Roman" w:hAnsi="Times New Roman"/>
          <w:bCs/>
          <w:sz w:val="24"/>
          <w:szCs w:val="24"/>
        </w:rPr>
        <w:t xml:space="preserve">Заявка на участников отправляется на </w:t>
      </w:r>
      <w:proofErr w:type="spellStart"/>
      <w:r w:rsidR="00503A81" w:rsidRPr="002A0152">
        <w:rPr>
          <w:rFonts w:ascii="Times New Roman" w:hAnsi="Times New Roman"/>
          <w:bCs/>
          <w:sz w:val="24"/>
          <w:szCs w:val="24"/>
        </w:rPr>
        <w:t>зл</w:t>
      </w:r>
      <w:proofErr w:type="gramStart"/>
      <w:r w:rsidR="00503A81" w:rsidRPr="002A0152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="00503A81" w:rsidRPr="002A0152">
        <w:rPr>
          <w:rFonts w:ascii="Times New Roman" w:hAnsi="Times New Roman"/>
          <w:bCs/>
          <w:sz w:val="24"/>
          <w:szCs w:val="24"/>
        </w:rPr>
        <w:t>дрес</w:t>
      </w:r>
      <w:proofErr w:type="spellEnd"/>
      <w:r w:rsidR="00503A81" w:rsidRPr="002A0152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503A81" w:rsidRPr="002A0152">
          <w:rPr>
            <w:rStyle w:val="a4"/>
            <w:rFonts w:ascii="Times New Roman" w:hAnsi="Times New Roman"/>
            <w:b/>
            <w:bCs/>
            <w:sz w:val="24"/>
            <w:szCs w:val="24"/>
          </w:rPr>
          <w:t>tomashevskaya.svet@gmail.com</w:t>
        </w:r>
      </w:hyperlink>
      <w:r w:rsidR="00503A81" w:rsidRPr="002A0152">
        <w:rPr>
          <w:rFonts w:ascii="Times New Roman" w:hAnsi="Times New Roman"/>
          <w:b/>
          <w:bCs/>
          <w:color w:val="0F243E"/>
          <w:sz w:val="24"/>
          <w:szCs w:val="24"/>
        </w:rPr>
        <w:t xml:space="preserve"> </w:t>
      </w:r>
      <w:r w:rsidR="00503A81" w:rsidRPr="002A0152">
        <w:rPr>
          <w:rFonts w:ascii="Times New Roman" w:hAnsi="Times New Roman"/>
          <w:bCs/>
          <w:sz w:val="24"/>
          <w:szCs w:val="24"/>
        </w:rPr>
        <w:t xml:space="preserve"> </w:t>
      </w:r>
    </w:p>
    <w:p w14:paraId="7E98D33E" w14:textId="5B39A4B1" w:rsidR="002A0152" w:rsidRPr="002A0152" w:rsidRDefault="00FA65E1" w:rsidP="002A0152">
      <w:pPr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>3.</w:t>
      </w:r>
      <w:r w:rsidR="002A0152" w:rsidRPr="002A0152">
        <w:rPr>
          <w:rFonts w:ascii="Times New Roman" w:hAnsi="Times New Roman"/>
          <w:bCs/>
          <w:sz w:val="24"/>
          <w:szCs w:val="24"/>
        </w:rPr>
        <w:t>9</w:t>
      </w:r>
      <w:r w:rsidRPr="002A0152">
        <w:rPr>
          <w:rFonts w:ascii="Times New Roman" w:hAnsi="Times New Roman"/>
          <w:bCs/>
          <w:sz w:val="24"/>
          <w:szCs w:val="24"/>
        </w:rPr>
        <w:t xml:space="preserve">. </w:t>
      </w:r>
      <w:r w:rsidR="002A0152" w:rsidRPr="002A0152">
        <w:rPr>
          <w:rFonts w:ascii="Times New Roman" w:hAnsi="Times New Roman"/>
          <w:sz w:val="24"/>
          <w:szCs w:val="24"/>
        </w:rPr>
        <w:t>Адрес Оргкомитета:</w:t>
      </w:r>
    </w:p>
    <w:p w14:paraId="47ECFFAA" w14:textId="77777777" w:rsidR="002A0152" w:rsidRPr="002A0152" w:rsidRDefault="002A0152" w:rsidP="002A0152">
      <w:pPr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 xml:space="preserve">МАОУ «Гимназия №8» </w:t>
      </w:r>
      <w:proofErr w:type="spellStart"/>
      <w:r w:rsidRPr="002A0152">
        <w:rPr>
          <w:rFonts w:ascii="Times New Roman" w:hAnsi="Times New Roman"/>
          <w:sz w:val="24"/>
          <w:szCs w:val="24"/>
        </w:rPr>
        <w:t>Бирюлина</w:t>
      </w:r>
      <w:proofErr w:type="spellEnd"/>
      <w:r w:rsidRPr="002A0152">
        <w:rPr>
          <w:rFonts w:ascii="Times New Roman" w:hAnsi="Times New Roman"/>
          <w:sz w:val="24"/>
          <w:szCs w:val="24"/>
        </w:rPr>
        <w:t xml:space="preserve"> Г.А. тел. – 89148771706</w:t>
      </w:r>
    </w:p>
    <w:p w14:paraId="6A18E643" w14:textId="77777777" w:rsidR="002A0152" w:rsidRPr="002A0152" w:rsidRDefault="002A0152" w:rsidP="002A0152">
      <w:pPr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>МБОУ СОШ №10 Томашевская С.Е. тел. - 89526182102</w:t>
      </w:r>
    </w:p>
    <w:bookmarkEnd w:id="1"/>
    <w:p w14:paraId="3FBFE2C2" w14:textId="58467972" w:rsidR="00503A81" w:rsidRPr="002A0152" w:rsidRDefault="00503A81" w:rsidP="00071B0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2763C7E" w14:textId="77777777" w:rsidR="00071B07" w:rsidRPr="002A0152" w:rsidRDefault="00071B07" w:rsidP="000401B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912417" w14:textId="77777777" w:rsidR="000401B8" w:rsidRPr="002A0152" w:rsidRDefault="000401B8" w:rsidP="002C6A3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A0152">
        <w:rPr>
          <w:rFonts w:ascii="Times New Roman" w:hAnsi="Times New Roman"/>
          <w:b/>
          <w:bCs/>
          <w:sz w:val="24"/>
          <w:szCs w:val="24"/>
        </w:rPr>
        <w:t>4. Сроки и форма проведения</w:t>
      </w:r>
    </w:p>
    <w:p w14:paraId="26225868" w14:textId="6C3639CD" w:rsidR="000401B8" w:rsidRPr="002A0152" w:rsidRDefault="000401B8" w:rsidP="002C6A3F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A0152">
        <w:rPr>
          <w:rFonts w:ascii="Times New Roman" w:hAnsi="Times New Roman"/>
          <w:sz w:val="24"/>
          <w:szCs w:val="24"/>
        </w:rPr>
        <w:t xml:space="preserve">4.1. Конкурс проводится </w:t>
      </w:r>
      <w:r w:rsidRPr="002A0152">
        <w:rPr>
          <w:rFonts w:ascii="Times New Roman" w:hAnsi="Times New Roman"/>
          <w:b/>
          <w:sz w:val="24"/>
          <w:szCs w:val="24"/>
        </w:rPr>
        <w:t xml:space="preserve">с </w:t>
      </w:r>
      <w:r w:rsidR="002C6A3F" w:rsidRPr="002A0152">
        <w:rPr>
          <w:rFonts w:ascii="Times New Roman" w:hAnsi="Times New Roman"/>
          <w:b/>
          <w:sz w:val="24"/>
          <w:szCs w:val="24"/>
        </w:rPr>
        <w:t>10</w:t>
      </w:r>
      <w:r w:rsidR="00503A81" w:rsidRPr="002A0152">
        <w:rPr>
          <w:rFonts w:ascii="Times New Roman" w:hAnsi="Times New Roman"/>
          <w:b/>
          <w:sz w:val="24"/>
          <w:szCs w:val="24"/>
        </w:rPr>
        <w:t xml:space="preserve"> </w:t>
      </w:r>
      <w:r w:rsidRPr="002A0152">
        <w:rPr>
          <w:rFonts w:ascii="Times New Roman" w:hAnsi="Times New Roman"/>
          <w:b/>
          <w:sz w:val="24"/>
          <w:szCs w:val="24"/>
        </w:rPr>
        <w:t xml:space="preserve">по </w:t>
      </w:r>
      <w:r w:rsidR="002C6A3F" w:rsidRPr="002A0152">
        <w:rPr>
          <w:rFonts w:ascii="Times New Roman" w:hAnsi="Times New Roman"/>
          <w:b/>
          <w:sz w:val="24"/>
          <w:szCs w:val="24"/>
        </w:rPr>
        <w:t>30 апреля</w:t>
      </w:r>
      <w:r w:rsidRPr="002A0152">
        <w:rPr>
          <w:rFonts w:ascii="Times New Roman" w:hAnsi="Times New Roman"/>
          <w:b/>
          <w:sz w:val="24"/>
          <w:szCs w:val="24"/>
        </w:rPr>
        <w:t xml:space="preserve"> 202</w:t>
      </w:r>
      <w:r w:rsidR="00E20E56">
        <w:rPr>
          <w:rFonts w:ascii="Times New Roman" w:hAnsi="Times New Roman"/>
          <w:b/>
          <w:sz w:val="24"/>
          <w:szCs w:val="24"/>
        </w:rPr>
        <w:t>4</w:t>
      </w:r>
      <w:bookmarkStart w:id="2" w:name="_GoBack"/>
      <w:bookmarkEnd w:id="2"/>
      <w:r w:rsidRPr="002A0152">
        <w:rPr>
          <w:rFonts w:ascii="Times New Roman" w:hAnsi="Times New Roman"/>
          <w:b/>
          <w:sz w:val="24"/>
          <w:szCs w:val="24"/>
        </w:rPr>
        <w:t xml:space="preserve"> г. </w:t>
      </w:r>
    </w:p>
    <w:p w14:paraId="443CFB04" w14:textId="2BD79D57" w:rsidR="002A0152" w:rsidRPr="002A0152" w:rsidRDefault="002A0152" w:rsidP="002C6A3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2A0152">
        <w:rPr>
          <w:rFonts w:ascii="Times New Roman" w:hAnsi="Times New Roman"/>
          <w:bCs/>
          <w:sz w:val="24"/>
          <w:szCs w:val="24"/>
        </w:rPr>
        <w:t>4.2. Форма проведения очная</w:t>
      </w:r>
    </w:p>
    <w:p w14:paraId="44B88325" w14:textId="4D6FF856" w:rsidR="001E0A18" w:rsidRDefault="001E0A18" w:rsidP="000401B8"/>
    <w:sectPr w:rsidR="001E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334"/>
    <w:multiLevelType w:val="hybridMultilevel"/>
    <w:tmpl w:val="B60EC4D4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>
    <w:nsid w:val="24C43BFF"/>
    <w:multiLevelType w:val="hybridMultilevel"/>
    <w:tmpl w:val="DB68D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26A2E"/>
    <w:multiLevelType w:val="hybridMultilevel"/>
    <w:tmpl w:val="7C263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D81BAF"/>
    <w:multiLevelType w:val="multilevel"/>
    <w:tmpl w:val="7DD498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86024C"/>
    <w:multiLevelType w:val="hybridMultilevel"/>
    <w:tmpl w:val="49BC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140FA7"/>
    <w:multiLevelType w:val="hybridMultilevel"/>
    <w:tmpl w:val="E782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F1DF4"/>
    <w:multiLevelType w:val="hybridMultilevel"/>
    <w:tmpl w:val="B82A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458F"/>
    <w:multiLevelType w:val="hybridMultilevel"/>
    <w:tmpl w:val="8E749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413271"/>
    <w:multiLevelType w:val="hybridMultilevel"/>
    <w:tmpl w:val="103C3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477B7"/>
    <w:multiLevelType w:val="multilevel"/>
    <w:tmpl w:val="4BB86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999243B"/>
    <w:multiLevelType w:val="multilevel"/>
    <w:tmpl w:val="40682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D5"/>
    <w:rsid w:val="000401B8"/>
    <w:rsid w:val="00071B07"/>
    <w:rsid w:val="001E0A18"/>
    <w:rsid w:val="002A0152"/>
    <w:rsid w:val="002C6A3F"/>
    <w:rsid w:val="00503A81"/>
    <w:rsid w:val="00647A92"/>
    <w:rsid w:val="006C09B0"/>
    <w:rsid w:val="00784080"/>
    <w:rsid w:val="008B17D5"/>
    <w:rsid w:val="00B631C9"/>
    <w:rsid w:val="00E20E56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1B8"/>
    <w:pPr>
      <w:widowControl w:val="0"/>
      <w:snapToGrid w:val="0"/>
      <w:spacing w:after="0" w:line="300" w:lineRule="auto"/>
      <w:ind w:firstLine="720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B0"/>
    <w:pPr>
      <w:widowControl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503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A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1B8"/>
    <w:pPr>
      <w:widowControl w:val="0"/>
      <w:snapToGrid w:val="0"/>
      <w:spacing w:after="0" w:line="300" w:lineRule="auto"/>
      <w:ind w:firstLine="720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B0"/>
    <w:pPr>
      <w:widowControl/>
      <w:snapToGri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4">
    <w:name w:val="Hyperlink"/>
    <w:basedOn w:val="a0"/>
    <w:uiPriority w:val="99"/>
    <w:unhideWhenUsed/>
    <w:rsid w:val="00503A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hevskaya.sv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</cp:revision>
  <dcterms:created xsi:type="dcterms:W3CDTF">2023-06-05T05:09:00Z</dcterms:created>
  <dcterms:modified xsi:type="dcterms:W3CDTF">2023-06-05T05:09:00Z</dcterms:modified>
</cp:coreProperties>
</file>