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1"/>
        <w:tblW w:w="0" w:type="auto"/>
        <w:tblLayout w:type="fixed"/>
        <w:tblLook w:val="01E0" w:firstRow="1" w:lastRow="1" w:firstColumn="1" w:lastColumn="1" w:noHBand="0" w:noVBand="0"/>
      </w:tblPr>
      <w:tblGrid>
        <w:gridCol w:w="675"/>
        <w:gridCol w:w="5812"/>
        <w:gridCol w:w="3792"/>
      </w:tblGrid>
      <w:tr w:rsidR="007B64F9" w:rsidRPr="007B64F9" w:rsidTr="00266D36">
        <w:trPr>
          <w:trHeight w:val="2333"/>
        </w:trPr>
        <w:tc>
          <w:tcPr>
            <w:tcW w:w="675" w:type="dxa"/>
          </w:tcPr>
          <w:p w:rsidR="007B64F9" w:rsidRPr="007B64F9" w:rsidRDefault="007B64F9" w:rsidP="007B64F9">
            <w:pPr>
              <w:spacing w:after="0" w:line="240" w:lineRule="auto"/>
              <w:rPr>
                <w:rFonts w:ascii="Times New Roman" w:eastAsia="Times New Roman" w:hAnsi="Times New Roman" w:cs="Times New Roman"/>
                <w:sz w:val="28"/>
                <w:szCs w:val="28"/>
                <w:lang w:eastAsia="ru-RU"/>
              </w:rPr>
            </w:pPr>
          </w:p>
        </w:tc>
        <w:tc>
          <w:tcPr>
            <w:tcW w:w="5812" w:type="dxa"/>
          </w:tcPr>
          <w:p w:rsidR="007B64F9" w:rsidRPr="007B64F9" w:rsidRDefault="007B64F9" w:rsidP="007B64F9">
            <w:pPr>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СОГЛАСОВАНО:</w:t>
            </w:r>
          </w:p>
          <w:p w:rsidR="00266D36" w:rsidRDefault="007B64F9" w:rsidP="007B64F9">
            <w:pPr>
              <w:spacing w:after="0" w:line="240" w:lineRule="auto"/>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Заместитель мэра </w:t>
            </w:r>
          </w:p>
          <w:p w:rsidR="007B64F9" w:rsidRPr="007B64F9" w:rsidRDefault="007B64F9" w:rsidP="007B64F9">
            <w:pPr>
              <w:spacing w:after="0" w:line="240" w:lineRule="auto"/>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Ангарского городского округа</w:t>
            </w:r>
          </w:p>
          <w:p w:rsidR="007B64F9" w:rsidRPr="007B64F9" w:rsidRDefault="007B64F9" w:rsidP="007B64F9">
            <w:pPr>
              <w:spacing w:after="0" w:line="240" w:lineRule="auto"/>
              <w:rPr>
                <w:rFonts w:ascii="Times New Roman" w:eastAsia="Times New Roman" w:hAnsi="Times New Roman" w:cs="Times New Roman"/>
                <w:sz w:val="28"/>
                <w:szCs w:val="28"/>
                <w:lang w:eastAsia="ru-RU"/>
              </w:rPr>
            </w:pPr>
          </w:p>
          <w:p w:rsidR="007B64F9" w:rsidRPr="007B64F9" w:rsidRDefault="007B64F9" w:rsidP="007B64F9">
            <w:pPr>
              <w:spacing w:after="0" w:line="240" w:lineRule="auto"/>
              <w:rPr>
                <w:rFonts w:ascii="Times New Roman" w:eastAsia="Times New Roman" w:hAnsi="Times New Roman" w:cs="Times New Roman"/>
                <w:sz w:val="28"/>
                <w:szCs w:val="28"/>
                <w:lang w:eastAsia="ru-RU"/>
              </w:rPr>
            </w:pPr>
          </w:p>
          <w:p w:rsidR="00266D36" w:rsidRDefault="00266D36" w:rsidP="007B64F9">
            <w:pPr>
              <w:spacing w:after="0" w:line="240" w:lineRule="auto"/>
              <w:rPr>
                <w:rFonts w:ascii="Times New Roman" w:eastAsia="Times New Roman" w:hAnsi="Times New Roman" w:cs="Times New Roman"/>
                <w:sz w:val="28"/>
                <w:szCs w:val="28"/>
                <w:lang w:eastAsia="ru-RU"/>
              </w:rPr>
            </w:pPr>
          </w:p>
          <w:p w:rsidR="007B64F9" w:rsidRPr="007B64F9" w:rsidRDefault="007B64F9" w:rsidP="007B64F9">
            <w:pPr>
              <w:spacing w:after="0" w:line="240" w:lineRule="auto"/>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_____________ М.С. </w:t>
            </w:r>
            <w:proofErr w:type="spellStart"/>
            <w:r w:rsidRPr="007B64F9">
              <w:rPr>
                <w:rFonts w:ascii="Times New Roman" w:eastAsia="Times New Roman" w:hAnsi="Times New Roman" w:cs="Times New Roman"/>
                <w:sz w:val="28"/>
                <w:szCs w:val="28"/>
                <w:lang w:eastAsia="ru-RU"/>
              </w:rPr>
              <w:t>Сасина</w:t>
            </w:r>
            <w:proofErr w:type="spellEnd"/>
          </w:p>
          <w:p w:rsidR="007B64F9" w:rsidRPr="007B64F9" w:rsidRDefault="00EC3C3D" w:rsidP="007B64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_____________2019</w:t>
            </w:r>
            <w:r w:rsidR="007B64F9" w:rsidRPr="007B64F9">
              <w:rPr>
                <w:rFonts w:ascii="Times New Roman" w:eastAsia="Times New Roman" w:hAnsi="Times New Roman" w:cs="Times New Roman"/>
                <w:sz w:val="28"/>
                <w:szCs w:val="28"/>
                <w:lang w:eastAsia="ru-RU"/>
              </w:rPr>
              <w:t>г.</w:t>
            </w:r>
          </w:p>
        </w:tc>
        <w:tc>
          <w:tcPr>
            <w:tcW w:w="3792" w:type="dxa"/>
          </w:tcPr>
          <w:p w:rsidR="007B64F9" w:rsidRPr="007B64F9" w:rsidRDefault="00266D36" w:rsidP="00266D36">
            <w:pPr>
              <w:spacing w:after="0" w:line="240" w:lineRule="auto"/>
              <w:ind w:left="2204" w:hanging="22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r w:rsidR="007B64F9" w:rsidRPr="007B64F9">
              <w:rPr>
                <w:rFonts w:ascii="Times New Roman" w:eastAsia="Times New Roman" w:hAnsi="Times New Roman" w:cs="Times New Roman"/>
                <w:sz w:val="28"/>
                <w:szCs w:val="28"/>
                <w:lang w:eastAsia="ru-RU"/>
              </w:rPr>
              <w:t>:</w:t>
            </w:r>
          </w:p>
          <w:p w:rsidR="007B64F9" w:rsidRPr="007B64F9" w:rsidRDefault="00EC3C3D" w:rsidP="007B64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7B64F9" w:rsidRPr="007B64F9">
              <w:rPr>
                <w:rFonts w:ascii="Times New Roman" w:eastAsia="Times New Roman" w:hAnsi="Times New Roman" w:cs="Times New Roman"/>
                <w:sz w:val="28"/>
                <w:szCs w:val="28"/>
                <w:lang w:eastAsia="ru-RU"/>
              </w:rPr>
              <w:t>ачальник Управления по физической культуре и спорту администрации Ангарского городского округа</w:t>
            </w:r>
          </w:p>
          <w:p w:rsidR="007B64F9" w:rsidRPr="007B64F9" w:rsidRDefault="00D428D7" w:rsidP="007B64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00BE1112">
              <w:rPr>
                <w:rFonts w:ascii="Times New Roman" w:eastAsia="Times New Roman" w:hAnsi="Times New Roman" w:cs="Times New Roman"/>
                <w:sz w:val="28"/>
                <w:szCs w:val="28"/>
                <w:lang w:eastAsia="ru-RU"/>
              </w:rPr>
              <w:t>И.Ю.</w:t>
            </w:r>
            <w:r w:rsidR="00F55B2D">
              <w:rPr>
                <w:rFonts w:ascii="Times New Roman" w:eastAsia="Times New Roman" w:hAnsi="Times New Roman" w:cs="Times New Roman"/>
                <w:sz w:val="28"/>
                <w:szCs w:val="28"/>
                <w:lang w:eastAsia="ru-RU"/>
              </w:rPr>
              <w:t xml:space="preserve"> </w:t>
            </w:r>
            <w:r w:rsidR="00BE1112">
              <w:rPr>
                <w:rFonts w:ascii="Times New Roman" w:eastAsia="Times New Roman" w:hAnsi="Times New Roman" w:cs="Times New Roman"/>
                <w:sz w:val="28"/>
                <w:szCs w:val="28"/>
                <w:lang w:eastAsia="ru-RU"/>
              </w:rPr>
              <w:t>Неверова</w:t>
            </w:r>
          </w:p>
          <w:p w:rsidR="007B64F9" w:rsidRPr="007B64F9" w:rsidRDefault="00EC3C3D" w:rsidP="007B64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 2019</w:t>
            </w:r>
            <w:r w:rsidR="007B64F9" w:rsidRPr="007B64F9">
              <w:rPr>
                <w:rFonts w:ascii="Times New Roman" w:eastAsia="Times New Roman" w:hAnsi="Times New Roman" w:cs="Times New Roman"/>
                <w:sz w:val="28"/>
                <w:szCs w:val="28"/>
                <w:lang w:eastAsia="ru-RU"/>
              </w:rPr>
              <w:t xml:space="preserve"> г.</w:t>
            </w:r>
          </w:p>
        </w:tc>
      </w:tr>
    </w:tbl>
    <w:p w:rsidR="007B64F9" w:rsidRPr="007B64F9" w:rsidRDefault="007B64F9" w:rsidP="007B64F9">
      <w:pPr>
        <w:spacing w:after="0" w:line="240" w:lineRule="auto"/>
        <w:jc w:val="center"/>
        <w:rPr>
          <w:rFonts w:ascii="Times New Roman" w:eastAsia="Times New Roman" w:hAnsi="Times New Roman" w:cs="Times New Roman"/>
          <w:b/>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266D36" w:rsidRDefault="00266D36" w:rsidP="00266D36">
      <w:pPr>
        <w:shd w:val="clear" w:color="auto" w:fill="FFFFFF"/>
        <w:tabs>
          <w:tab w:val="left" w:pos="4253"/>
        </w:tabs>
        <w:spacing w:after="0" w:line="240" w:lineRule="auto"/>
        <w:jc w:val="center"/>
        <w:rPr>
          <w:rFonts w:ascii="Times New Roman" w:eastAsia="Times New Roman" w:hAnsi="Times New Roman" w:cs="Times New Roman"/>
          <w:b/>
          <w:bCs/>
          <w:sz w:val="28"/>
          <w:szCs w:val="28"/>
          <w:lang w:eastAsia="ru-RU"/>
        </w:rPr>
      </w:pPr>
    </w:p>
    <w:p w:rsidR="007B64F9" w:rsidRPr="007B64F9" w:rsidRDefault="007B64F9" w:rsidP="00266D36">
      <w:pPr>
        <w:shd w:val="clear" w:color="auto" w:fill="FFFFFF"/>
        <w:tabs>
          <w:tab w:val="left" w:pos="4253"/>
        </w:tabs>
        <w:spacing w:after="0" w:line="240" w:lineRule="auto"/>
        <w:jc w:val="center"/>
        <w:rPr>
          <w:rFonts w:ascii="Times New Roman" w:eastAsia="Times New Roman" w:hAnsi="Times New Roman" w:cs="Times New Roman"/>
          <w:b/>
          <w:bCs/>
          <w:sz w:val="28"/>
          <w:szCs w:val="28"/>
          <w:lang w:eastAsia="ru-RU"/>
        </w:rPr>
      </w:pPr>
      <w:r w:rsidRPr="007B64F9">
        <w:rPr>
          <w:rFonts w:ascii="Times New Roman" w:eastAsia="Times New Roman" w:hAnsi="Times New Roman" w:cs="Times New Roman"/>
          <w:b/>
          <w:bCs/>
          <w:sz w:val="28"/>
          <w:szCs w:val="28"/>
          <w:lang w:eastAsia="ru-RU"/>
        </w:rPr>
        <w:t>Положение</w:t>
      </w:r>
    </w:p>
    <w:p w:rsidR="007B64F9" w:rsidRPr="007B64F9" w:rsidRDefault="007B64F9" w:rsidP="007B64F9">
      <w:pPr>
        <w:shd w:val="clear" w:color="auto" w:fill="FFFFFF"/>
        <w:spacing w:after="0" w:line="240" w:lineRule="auto"/>
        <w:jc w:val="center"/>
        <w:rPr>
          <w:rFonts w:ascii="Times New Roman" w:eastAsia="Times New Roman" w:hAnsi="Times New Roman" w:cs="Times New Roman"/>
          <w:b/>
          <w:bCs/>
          <w:sz w:val="28"/>
          <w:szCs w:val="28"/>
          <w:lang w:eastAsia="ru-RU"/>
        </w:rPr>
      </w:pPr>
      <w:r w:rsidRPr="007B64F9">
        <w:rPr>
          <w:rFonts w:ascii="Times New Roman" w:eastAsia="Times New Roman" w:hAnsi="Times New Roman" w:cs="Times New Roman"/>
          <w:b/>
          <w:bCs/>
          <w:sz w:val="28"/>
          <w:szCs w:val="28"/>
          <w:lang w:eastAsia="ru-RU"/>
        </w:rPr>
        <w:t xml:space="preserve">о проведении </w:t>
      </w:r>
      <w:r w:rsidRPr="007B64F9">
        <w:rPr>
          <w:rFonts w:ascii="Times New Roman" w:eastAsia="Times New Roman" w:hAnsi="Times New Roman" w:cs="Times New Roman"/>
          <w:b/>
          <w:bCs/>
          <w:sz w:val="28"/>
          <w:szCs w:val="28"/>
          <w:lang w:val="en-US" w:eastAsia="ru-RU"/>
        </w:rPr>
        <w:t>I</w:t>
      </w:r>
      <w:r w:rsidR="00995E37">
        <w:rPr>
          <w:rFonts w:ascii="Times New Roman" w:eastAsia="Times New Roman" w:hAnsi="Times New Roman" w:cs="Times New Roman"/>
          <w:b/>
          <w:bCs/>
          <w:sz w:val="28"/>
          <w:szCs w:val="28"/>
          <w:lang w:val="en-US" w:eastAsia="ru-RU"/>
        </w:rPr>
        <w:t>I</w:t>
      </w:r>
      <w:r w:rsidRPr="007B64F9">
        <w:rPr>
          <w:rFonts w:ascii="Times New Roman" w:eastAsia="Times New Roman" w:hAnsi="Times New Roman" w:cs="Times New Roman"/>
          <w:b/>
          <w:bCs/>
          <w:sz w:val="28"/>
          <w:szCs w:val="28"/>
          <w:lang w:eastAsia="ru-RU"/>
        </w:rPr>
        <w:t xml:space="preserve"> Спартакиады среди муниципальных организаций, а также учреждений - представителей федеральных, региональных и муниципальных органов власти Ангарского городского округа</w:t>
      </w:r>
    </w:p>
    <w:p w:rsidR="007B64F9" w:rsidRPr="007B64F9" w:rsidRDefault="007B64F9" w:rsidP="007B64F9">
      <w:pPr>
        <w:shd w:val="clear" w:color="auto" w:fill="FFFFFF"/>
        <w:spacing w:after="0" w:line="240" w:lineRule="auto"/>
        <w:jc w:val="center"/>
        <w:rPr>
          <w:rFonts w:ascii="Times New Roman" w:eastAsia="Times New Roman" w:hAnsi="Times New Roman" w:cs="Times New Roman"/>
          <w:b/>
          <w:bCs/>
          <w:sz w:val="28"/>
          <w:szCs w:val="28"/>
          <w:lang w:eastAsia="ru-RU"/>
        </w:rPr>
      </w:pPr>
    </w:p>
    <w:p w:rsidR="007B64F9" w:rsidRPr="007B64F9" w:rsidRDefault="007B64F9" w:rsidP="007B64F9">
      <w:pPr>
        <w:numPr>
          <w:ilvl w:val="0"/>
          <w:numId w:val="2"/>
        </w:numPr>
        <w:shd w:val="clear" w:color="auto" w:fill="FFFFFF"/>
        <w:spacing w:after="0" w:line="240" w:lineRule="auto"/>
        <w:jc w:val="center"/>
        <w:rPr>
          <w:rFonts w:ascii="Times New Roman" w:eastAsia="Times New Roman" w:hAnsi="Times New Roman" w:cs="Times New Roman"/>
          <w:b/>
          <w:bCs/>
          <w:sz w:val="28"/>
          <w:szCs w:val="28"/>
          <w:lang w:eastAsia="ru-RU"/>
        </w:rPr>
      </w:pPr>
      <w:r w:rsidRPr="007B64F9">
        <w:rPr>
          <w:rFonts w:ascii="Times New Roman" w:eastAsia="Times New Roman" w:hAnsi="Times New Roman" w:cs="Times New Roman"/>
          <w:b/>
          <w:bCs/>
          <w:sz w:val="28"/>
          <w:szCs w:val="28"/>
          <w:lang w:eastAsia="ru-RU"/>
        </w:rPr>
        <w:t>ОБЩИЕ ПОЛОЖЕНИЯ, ЦЕЛИ, ЗАДАЧИ СПАРТАКИАДЫ</w:t>
      </w:r>
    </w:p>
    <w:p w:rsidR="007B64F9" w:rsidRPr="007B64F9" w:rsidRDefault="007B64F9" w:rsidP="007B64F9">
      <w:pPr>
        <w:shd w:val="clear" w:color="auto" w:fill="FFFFFF"/>
        <w:spacing w:after="0" w:line="240" w:lineRule="auto"/>
        <w:jc w:val="center"/>
        <w:rPr>
          <w:rFonts w:ascii="Times New Roman" w:eastAsia="Times New Roman" w:hAnsi="Times New Roman" w:cs="Times New Roman"/>
          <w:sz w:val="28"/>
          <w:szCs w:val="28"/>
          <w:lang w:eastAsia="ru-RU"/>
        </w:rPr>
      </w:pPr>
    </w:p>
    <w:p w:rsidR="007B64F9" w:rsidRPr="007B64F9" w:rsidRDefault="007B64F9" w:rsidP="006509A3">
      <w:pPr>
        <w:widowControl w:val="0"/>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1.1.  Настоящее Положение регулирует порядок организации и проведения Городской Спартакиады среди муниципальных организаций, а также учреждений - представителей федеральных, региональных и муниципальных органов власти Ангарского городского округа </w:t>
      </w:r>
      <w:r w:rsidR="00035988" w:rsidRPr="007B64F9">
        <w:rPr>
          <w:rFonts w:ascii="Times New Roman" w:eastAsia="Times New Roman" w:hAnsi="Times New Roman" w:cs="Times New Roman"/>
          <w:sz w:val="28"/>
          <w:szCs w:val="28"/>
          <w:lang w:eastAsia="ru-RU"/>
        </w:rPr>
        <w:t xml:space="preserve">(далее – Спартакиада) </w:t>
      </w:r>
      <w:r w:rsidRPr="007B64F9">
        <w:rPr>
          <w:rFonts w:ascii="Times New Roman" w:eastAsia="Times New Roman" w:hAnsi="Times New Roman" w:cs="Times New Roman"/>
          <w:sz w:val="28"/>
          <w:szCs w:val="28"/>
          <w:lang w:eastAsia="ru-RU"/>
        </w:rPr>
        <w:t xml:space="preserve">и устанавливает требования к её участникам. </w:t>
      </w:r>
    </w:p>
    <w:p w:rsidR="007B64F9" w:rsidRPr="007B64F9" w:rsidRDefault="007B64F9" w:rsidP="006509A3">
      <w:pPr>
        <w:widowControl w:val="0"/>
        <w:numPr>
          <w:ilvl w:val="1"/>
          <w:numId w:val="4"/>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pacing w:val="-2"/>
          <w:sz w:val="28"/>
          <w:szCs w:val="28"/>
          <w:lang w:eastAsia="ru-RU"/>
        </w:rPr>
        <w:t>Спартакиада</w:t>
      </w:r>
      <w:r w:rsidRPr="007B64F9">
        <w:rPr>
          <w:rFonts w:ascii="Times New Roman" w:eastAsia="Times New Roman" w:hAnsi="Times New Roman" w:cs="Times New Roman"/>
          <w:sz w:val="28"/>
          <w:szCs w:val="28"/>
          <w:lang w:eastAsia="ru-RU"/>
        </w:rPr>
        <w:t xml:space="preserve"> будет проводит</w:t>
      </w:r>
      <w:r w:rsidR="00CD7237">
        <w:rPr>
          <w:rFonts w:ascii="Times New Roman" w:eastAsia="Times New Roman" w:hAnsi="Times New Roman" w:cs="Times New Roman"/>
          <w:sz w:val="28"/>
          <w:szCs w:val="28"/>
          <w:lang w:eastAsia="ru-RU"/>
        </w:rPr>
        <w:t>ь</w:t>
      </w:r>
      <w:r w:rsidRPr="007B64F9">
        <w:rPr>
          <w:rFonts w:ascii="Times New Roman" w:eastAsia="Times New Roman" w:hAnsi="Times New Roman" w:cs="Times New Roman"/>
          <w:sz w:val="28"/>
          <w:szCs w:val="28"/>
          <w:lang w:eastAsia="ru-RU"/>
        </w:rPr>
        <w:t xml:space="preserve">ся ежегодно с целью развития и популяризации массовой физической культуры среди представителей </w:t>
      </w:r>
      <w:r w:rsidRPr="007B64F9">
        <w:rPr>
          <w:rFonts w:ascii="Times New Roman" w:eastAsia="Times New Roman" w:hAnsi="Times New Roman" w:cs="Times New Roman"/>
          <w:bCs/>
          <w:sz w:val="28"/>
          <w:szCs w:val="28"/>
          <w:lang w:eastAsia="ru-RU"/>
        </w:rPr>
        <w:t>муниципальных организаций, а также учреждений - представителей федеральных, региональных и муниципальных органов власти Ангарского городского округа</w:t>
      </w:r>
      <w:r w:rsidR="00035988">
        <w:rPr>
          <w:rFonts w:ascii="Times New Roman" w:eastAsia="Times New Roman" w:hAnsi="Times New Roman" w:cs="Times New Roman"/>
          <w:bCs/>
          <w:sz w:val="28"/>
          <w:szCs w:val="28"/>
          <w:lang w:eastAsia="ru-RU"/>
        </w:rPr>
        <w:t xml:space="preserve"> (далее – участники)</w:t>
      </w:r>
      <w:r w:rsidRPr="007B64F9">
        <w:rPr>
          <w:rFonts w:ascii="Times New Roman" w:eastAsia="Times New Roman" w:hAnsi="Times New Roman" w:cs="Times New Roman"/>
          <w:sz w:val="28"/>
          <w:szCs w:val="28"/>
          <w:lang w:eastAsia="ru-RU"/>
        </w:rPr>
        <w:t>.</w:t>
      </w:r>
    </w:p>
    <w:p w:rsidR="007B64F9" w:rsidRPr="007B64F9" w:rsidRDefault="007B64F9" w:rsidP="006509A3">
      <w:pPr>
        <w:widowControl w:val="0"/>
        <w:numPr>
          <w:ilvl w:val="1"/>
          <w:numId w:val="4"/>
        </w:numPr>
        <w:spacing w:after="0" w:line="240" w:lineRule="auto"/>
        <w:ind w:left="851" w:hanging="709"/>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Основные задачи Спартакиады:</w:t>
      </w:r>
    </w:p>
    <w:p w:rsidR="007B64F9" w:rsidRPr="007B64F9" w:rsidRDefault="007B64F9" w:rsidP="006509A3">
      <w:pPr>
        <w:numPr>
          <w:ilvl w:val="0"/>
          <w:numId w:val="3"/>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вовлечение руководящего состава и представителей федерального, регионального и муниципального состава в систематические занятия физкультурой и спортом для позиционирования личным примером здорового образа жизни;</w:t>
      </w:r>
    </w:p>
    <w:p w:rsidR="007B64F9" w:rsidRPr="007B64F9" w:rsidRDefault="007B64F9" w:rsidP="006509A3">
      <w:pPr>
        <w:numPr>
          <w:ilvl w:val="0"/>
          <w:numId w:val="3"/>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формирование позитивных жизненных установок, гражданское и патриотическое воспитание молодых кадров; </w:t>
      </w:r>
    </w:p>
    <w:p w:rsidR="007B64F9" w:rsidRPr="007B64F9" w:rsidRDefault="007B64F9" w:rsidP="006509A3">
      <w:pPr>
        <w:numPr>
          <w:ilvl w:val="0"/>
          <w:numId w:val="3"/>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популяризация спорта и усиление физкультурно-спортивной работы с работниками в сфере федеральной, региональной и муниципальной службы на территории Ангарского городского округа;</w:t>
      </w:r>
    </w:p>
    <w:p w:rsidR="007B64F9" w:rsidRPr="007B64F9" w:rsidRDefault="007B64F9" w:rsidP="006509A3">
      <w:pPr>
        <w:numPr>
          <w:ilvl w:val="0"/>
          <w:numId w:val="3"/>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развитие физической культуры и спорта в коллективах, формирование духа командного единства;</w:t>
      </w:r>
    </w:p>
    <w:p w:rsidR="007B64F9" w:rsidRPr="007B64F9" w:rsidRDefault="007B64F9" w:rsidP="006509A3">
      <w:pPr>
        <w:numPr>
          <w:ilvl w:val="0"/>
          <w:numId w:val="3"/>
        </w:numPr>
        <w:spacing w:after="0" w:line="240" w:lineRule="auto"/>
        <w:ind w:left="709"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выявление и поощрение  сильнейших спортсменов и команд для пропаганды их достиж</w:t>
      </w:r>
      <w:r w:rsidR="0021269B">
        <w:rPr>
          <w:rFonts w:ascii="Times New Roman" w:eastAsia="Times New Roman" w:hAnsi="Times New Roman" w:cs="Times New Roman"/>
          <w:sz w:val="28"/>
          <w:szCs w:val="28"/>
          <w:lang w:eastAsia="ru-RU"/>
        </w:rPr>
        <w:t xml:space="preserve">ений </w:t>
      </w:r>
      <w:r w:rsidRPr="007B64F9">
        <w:rPr>
          <w:rFonts w:ascii="Times New Roman" w:eastAsia="Times New Roman" w:hAnsi="Times New Roman" w:cs="Times New Roman"/>
          <w:sz w:val="28"/>
          <w:szCs w:val="28"/>
          <w:lang w:eastAsia="ru-RU"/>
        </w:rPr>
        <w:t xml:space="preserve"> на территории Ангарского городского округа.</w:t>
      </w:r>
    </w:p>
    <w:p w:rsidR="007B64F9" w:rsidRPr="007B64F9" w:rsidRDefault="007B64F9" w:rsidP="007B64F9">
      <w:pPr>
        <w:spacing w:after="0" w:line="240" w:lineRule="auto"/>
        <w:jc w:val="both"/>
        <w:rPr>
          <w:rFonts w:ascii="Times New Roman" w:eastAsia="Times New Roman" w:hAnsi="Times New Roman" w:cs="Times New Roman"/>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sz w:val="28"/>
          <w:szCs w:val="28"/>
          <w:lang w:val="en-US" w:eastAsia="ru-RU"/>
        </w:rPr>
      </w:pPr>
      <w:r w:rsidRPr="007B64F9">
        <w:rPr>
          <w:rFonts w:ascii="Times New Roman" w:eastAsia="Times New Roman" w:hAnsi="Times New Roman" w:cs="Times New Roman"/>
          <w:b/>
          <w:sz w:val="28"/>
          <w:szCs w:val="28"/>
          <w:lang w:eastAsia="ru-RU"/>
        </w:rPr>
        <w:t>ОРГАНИЗАТОРЫ СПАРТАКИАДЫ</w:t>
      </w:r>
    </w:p>
    <w:p w:rsidR="007B64F9" w:rsidRPr="007B64F9" w:rsidRDefault="007B64F9" w:rsidP="007B64F9">
      <w:pPr>
        <w:numPr>
          <w:ilvl w:val="1"/>
          <w:numId w:val="2"/>
        </w:numPr>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 xml:space="preserve">Общее руководство </w:t>
      </w:r>
      <w:r w:rsidR="00035988">
        <w:rPr>
          <w:rFonts w:ascii="Times New Roman" w:eastAsia="Times New Roman" w:hAnsi="Times New Roman" w:cs="Times New Roman"/>
          <w:color w:val="000000"/>
          <w:sz w:val="28"/>
          <w:szCs w:val="28"/>
          <w:lang w:eastAsia="ru-RU"/>
        </w:rPr>
        <w:t>по подготовке</w:t>
      </w:r>
      <w:r w:rsidRPr="007B64F9">
        <w:rPr>
          <w:rFonts w:ascii="Times New Roman" w:eastAsia="Times New Roman" w:hAnsi="Times New Roman" w:cs="Times New Roman"/>
          <w:color w:val="000000"/>
          <w:sz w:val="28"/>
          <w:szCs w:val="28"/>
          <w:lang w:eastAsia="ru-RU"/>
        </w:rPr>
        <w:t xml:space="preserve"> и  провед</w:t>
      </w:r>
      <w:r w:rsidR="00035988">
        <w:rPr>
          <w:rFonts w:ascii="Times New Roman" w:eastAsia="Times New Roman" w:hAnsi="Times New Roman" w:cs="Times New Roman"/>
          <w:color w:val="000000"/>
          <w:sz w:val="28"/>
          <w:szCs w:val="28"/>
          <w:lang w:eastAsia="ru-RU"/>
        </w:rPr>
        <w:t>ению</w:t>
      </w:r>
      <w:r w:rsidRPr="007B64F9">
        <w:rPr>
          <w:rFonts w:ascii="Times New Roman" w:eastAsia="Times New Roman" w:hAnsi="Times New Roman" w:cs="Times New Roman"/>
          <w:color w:val="000000"/>
          <w:sz w:val="28"/>
          <w:szCs w:val="28"/>
          <w:lang w:eastAsia="ru-RU"/>
        </w:rPr>
        <w:t xml:space="preserve"> Спартакиады осуществляет Управление по физической культуре и спорту администрации Ангарского городского округа (далее – Управление)</w:t>
      </w:r>
      <w:r w:rsidRPr="007B64F9">
        <w:rPr>
          <w:rFonts w:ascii="Times New Roman" w:eastAsia="Times New Roman" w:hAnsi="Times New Roman" w:cs="Times New Roman"/>
          <w:sz w:val="28"/>
          <w:szCs w:val="28"/>
          <w:lang w:eastAsia="ru-RU"/>
        </w:rPr>
        <w:t>.</w:t>
      </w:r>
    </w:p>
    <w:p w:rsidR="007B64F9" w:rsidRPr="007B64F9" w:rsidRDefault="007B64F9" w:rsidP="007B64F9">
      <w:pPr>
        <w:numPr>
          <w:ilvl w:val="1"/>
          <w:numId w:val="2"/>
        </w:num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4F9">
        <w:rPr>
          <w:rFonts w:ascii="Times New Roman" w:eastAsia="Times New Roman" w:hAnsi="Times New Roman" w:cs="Times New Roman"/>
          <w:color w:val="000000"/>
          <w:sz w:val="28"/>
          <w:szCs w:val="28"/>
          <w:lang w:eastAsia="ru-RU"/>
        </w:rPr>
        <w:t>Непосредственное проведение спортивных сор</w:t>
      </w:r>
      <w:r w:rsidR="0021269B">
        <w:rPr>
          <w:rFonts w:ascii="Times New Roman" w:eastAsia="Times New Roman" w:hAnsi="Times New Roman" w:cs="Times New Roman"/>
          <w:color w:val="000000"/>
          <w:sz w:val="28"/>
          <w:szCs w:val="28"/>
          <w:lang w:eastAsia="ru-RU"/>
        </w:rPr>
        <w:t xml:space="preserve">евнований осуществляется </w:t>
      </w:r>
      <w:r w:rsidRPr="007B64F9">
        <w:rPr>
          <w:rFonts w:ascii="Times New Roman" w:eastAsia="Times New Roman" w:hAnsi="Times New Roman" w:cs="Times New Roman"/>
          <w:color w:val="000000"/>
          <w:sz w:val="28"/>
          <w:szCs w:val="28"/>
          <w:lang w:eastAsia="ru-RU"/>
        </w:rPr>
        <w:t xml:space="preserve"> судейской коллегией Спартакиады</w:t>
      </w:r>
      <w:r w:rsidR="00070FE0">
        <w:rPr>
          <w:rFonts w:ascii="Times New Roman" w:eastAsia="Times New Roman" w:hAnsi="Times New Roman" w:cs="Times New Roman"/>
          <w:color w:val="000000"/>
          <w:sz w:val="28"/>
          <w:szCs w:val="28"/>
          <w:lang w:eastAsia="ru-RU"/>
        </w:rPr>
        <w:t>.</w:t>
      </w:r>
    </w:p>
    <w:p w:rsidR="007B64F9" w:rsidRPr="007B64F9" w:rsidRDefault="007B64F9" w:rsidP="007B64F9">
      <w:pPr>
        <w:numPr>
          <w:ilvl w:val="1"/>
          <w:numId w:val="2"/>
        </w:num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4F9">
        <w:rPr>
          <w:rFonts w:ascii="Times New Roman" w:eastAsia="Times New Roman" w:hAnsi="Times New Roman" w:cs="Times New Roman"/>
          <w:color w:val="000000"/>
          <w:spacing w:val="-7"/>
          <w:sz w:val="28"/>
          <w:szCs w:val="28"/>
          <w:lang w:eastAsia="ru-RU"/>
        </w:rPr>
        <w:lastRenderedPageBreak/>
        <w:t xml:space="preserve">Все соревнования Спартакиады проводятся по действующим правилам. </w:t>
      </w:r>
      <w:r w:rsidRPr="007B64F9">
        <w:rPr>
          <w:rFonts w:ascii="Times New Roman" w:eastAsia="Times New Roman" w:hAnsi="Times New Roman" w:cs="Times New Roman"/>
          <w:color w:val="000000"/>
          <w:spacing w:val="-5"/>
          <w:sz w:val="28"/>
          <w:szCs w:val="28"/>
          <w:lang w:eastAsia="ru-RU"/>
        </w:rPr>
        <w:t>Порядок проведения соревнований по в</w:t>
      </w:r>
      <w:r w:rsidR="0021269B">
        <w:rPr>
          <w:rFonts w:ascii="Times New Roman" w:eastAsia="Times New Roman" w:hAnsi="Times New Roman" w:cs="Times New Roman"/>
          <w:color w:val="000000"/>
          <w:spacing w:val="-5"/>
          <w:sz w:val="28"/>
          <w:szCs w:val="28"/>
          <w:lang w:eastAsia="ru-RU"/>
        </w:rPr>
        <w:t xml:space="preserve">идам спорта определяется </w:t>
      </w:r>
      <w:r w:rsidRPr="007B64F9">
        <w:rPr>
          <w:rFonts w:ascii="Times New Roman" w:eastAsia="Times New Roman" w:hAnsi="Times New Roman" w:cs="Times New Roman"/>
          <w:color w:val="000000"/>
          <w:spacing w:val="-5"/>
          <w:sz w:val="28"/>
          <w:szCs w:val="28"/>
          <w:lang w:eastAsia="ru-RU"/>
        </w:rPr>
        <w:t xml:space="preserve"> судейской коллегией, исходя из числа участвующих команд.</w:t>
      </w:r>
    </w:p>
    <w:p w:rsidR="007B64F9" w:rsidRPr="007B64F9" w:rsidRDefault="007B64F9" w:rsidP="007B64F9">
      <w:pPr>
        <w:numPr>
          <w:ilvl w:val="1"/>
          <w:numId w:val="2"/>
        </w:num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4F9">
        <w:rPr>
          <w:rFonts w:ascii="Times New Roman" w:eastAsia="Times New Roman" w:hAnsi="Times New Roman" w:cs="Times New Roman"/>
          <w:color w:val="000000"/>
          <w:sz w:val="28"/>
          <w:szCs w:val="28"/>
          <w:lang w:eastAsia="ru-RU"/>
        </w:rPr>
        <w:t xml:space="preserve">Для эффективного решения организационных вопросов, разрешения конфликтных ситуаций и рассмотрения письменных протестов создается апелляционная комиссия из числа представителей </w:t>
      </w:r>
      <w:r w:rsidR="004B061B">
        <w:rPr>
          <w:rFonts w:ascii="Times New Roman" w:eastAsia="Times New Roman" w:hAnsi="Times New Roman" w:cs="Times New Roman"/>
          <w:color w:val="000000"/>
          <w:sz w:val="28"/>
          <w:szCs w:val="28"/>
          <w:lang w:eastAsia="ru-RU"/>
        </w:rPr>
        <w:t>организаций</w:t>
      </w:r>
      <w:r w:rsidRPr="007B64F9">
        <w:rPr>
          <w:rFonts w:ascii="Times New Roman" w:eastAsia="Times New Roman" w:hAnsi="Times New Roman" w:cs="Times New Roman"/>
          <w:color w:val="000000"/>
          <w:sz w:val="28"/>
          <w:szCs w:val="28"/>
          <w:lang w:eastAsia="ru-RU"/>
        </w:rPr>
        <w:t xml:space="preserve"> и судейской коллегии.</w:t>
      </w:r>
    </w:p>
    <w:p w:rsidR="007B64F9" w:rsidRPr="00CD7237" w:rsidRDefault="00CD7237" w:rsidP="007B64F9">
      <w:pPr>
        <w:numPr>
          <w:ilvl w:val="1"/>
          <w:numId w:val="2"/>
        </w:num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7237">
        <w:rPr>
          <w:rFonts w:ascii="Times New Roman" w:eastAsia="Times New Roman" w:hAnsi="Times New Roman" w:cs="Times New Roman"/>
          <w:sz w:val="28"/>
          <w:szCs w:val="28"/>
          <w:lang w:eastAsia="ru-RU"/>
        </w:rPr>
        <w:t>Организация</w:t>
      </w:r>
      <w:r w:rsidR="007B64F9" w:rsidRPr="00CD7237">
        <w:rPr>
          <w:rFonts w:ascii="Times New Roman" w:eastAsia="Times New Roman" w:hAnsi="Times New Roman" w:cs="Times New Roman"/>
          <w:sz w:val="28"/>
          <w:szCs w:val="28"/>
          <w:lang w:eastAsia="ru-RU"/>
        </w:rPr>
        <w:t xml:space="preserve"> допуска к участию в Спартакиаде</w:t>
      </w:r>
      <w:r w:rsidRPr="00CD7237">
        <w:rPr>
          <w:rFonts w:ascii="Times New Roman" w:eastAsia="Times New Roman" w:hAnsi="Times New Roman" w:cs="Times New Roman"/>
          <w:sz w:val="28"/>
          <w:szCs w:val="28"/>
          <w:lang w:eastAsia="ru-RU"/>
        </w:rPr>
        <w:t xml:space="preserve"> осуществляется</w:t>
      </w:r>
      <w:r w:rsidR="007B64F9" w:rsidRPr="00CD7237">
        <w:rPr>
          <w:rFonts w:ascii="Times New Roman" w:eastAsia="Times New Roman" w:hAnsi="Times New Roman" w:cs="Times New Roman"/>
          <w:sz w:val="28"/>
          <w:szCs w:val="28"/>
          <w:lang w:eastAsia="ru-RU"/>
        </w:rPr>
        <w:t xml:space="preserve"> </w:t>
      </w:r>
      <w:r w:rsidRPr="00CD7237">
        <w:rPr>
          <w:rFonts w:ascii="Times New Roman" w:eastAsia="Times New Roman" w:hAnsi="Times New Roman" w:cs="Times New Roman"/>
          <w:sz w:val="28"/>
          <w:szCs w:val="28"/>
          <w:lang w:eastAsia="ru-RU"/>
        </w:rPr>
        <w:t>по предварительной заявке в Управление п</w:t>
      </w:r>
      <w:r w:rsidR="004E637D">
        <w:rPr>
          <w:rFonts w:ascii="Times New Roman" w:eastAsia="Times New Roman" w:hAnsi="Times New Roman" w:cs="Times New Roman"/>
          <w:sz w:val="28"/>
          <w:szCs w:val="28"/>
          <w:lang w:eastAsia="ru-RU"/>
        </w:rPr>
        <w:t>о физической культуре и спорту а</w:t>
      </w:r>
      <w:r w:rsidRPr="00CD7237">
        <w:rPr>
          <w:rFonts w:ascii="Times New Roman" w:eastAsia="Times New Roman" w:hAnsi="Times New Roman" w:cs="Times New Roman"/>
          <w:sz w:val="28"/>
          <w:szCs w:val="28"/>
          <w:lang w:eastAsia="ru-RU"/>
        </w:rPr>
        <w:t>дминистрации Ангарского городского округа,  которое</w:t>
      </w:r>
      <w:r w:rsidR="007B64F9" w:rsidRPr="00CD7237">
        <w:rPr>
          <w:rFonts w:ascii="Times New Roman" w:eastAsia="Times New Roman" w:hAnsi="Times New Roman" w:cs="Times New Roman"/>
          <w:sz w:val="28"/>
          <w:szCs w:val="28"/>
          <w:lang w:eastAsia="ru-RU"/>
        </w:rPr>
        <w:t xml:space="preserve"> проверяет персональный состав команд, уточняет должности участников, стаж работы в организации (не менее </w:t>
      </w:r>
      <w:r w:rsidR="00BE1112" w:rsidRPr="00CD7237">
        <w:rPr>
          <w:rFonts w:ascii="Times New Roman" w:eastAsia="Times New Roman" w:hAnsi="Times New Roman" w:cs="Times New Roman"/>
          <w:sz w:val="28"/>
          <w:szCs w:val="28"/>
          <w:lang w:eastAsia="ru-RU"/>
        </w:rPr>
        <w:t>3</w:t>
      </w:r>
      <w:r w:rsidR="007B64F9" w:rsidRPr="00CD7237">
        <w:rPr>
          <w:rFonts w:ascii="Times New Roman" w:eastAsia="Times New Roman" w:hAnsi="Times New Roman" w:cs="Times New Roman"/>
          <w:sz w:val="28"/>
          <w:szCs w:val="28"/>
          <w:lang w:eastAsia="ru-RU"/>
        </w:rPr>
        <w:t xml:space="preserve"> </w:t>
      </w:r>
      <w:r w:rsidR="00BE1112" w:rsidRPr="00CD7237">
        <w:rPr>
          <w:rFonts w:ascii="Times New Roman" w:eastAsia="Times New Roman" w:hAnsi="Times New Roman" w:cs="Times New Roman"/>
          <w:sz w:val="28"/>
          <w:szCs w:val="28"/>
          <w:lang w:eastAsia="ru-RU"/>
        </w:rPr>
        <w:t>месяцев</w:t>
      </w:r>
      <w:r w:rsidR="007B64F9" w:rsidRPr="00CD7237">
        <w:rPr>
          <w:rFonts w:ascii="Times New Roman" w:eastAsia="Times New Roman" w:hAnsi="Times New Roman" w:cs="Times New Roman"/>
          <w:sz w:val="28"/>
          <w:szCs w:val="28"/>
          <w:lang w:eastAsia="ru-RU"/>
        </w:rPr>
        <w:t>), наличие допуска по медицинским показаниям.</w:t>
      </w:r>
    </w:p>
    <w:p w:rsidR="007B64F9" w:rsidRPr="007B64F9" w:rsidRDefault="007B64F9" w:rsidP="007B64F9">
      <w:pPr>
        <w:spacing w:after="0" w:line="240" w:lineRule="auto"/>
        <w:jc w:val="both"/>
        <w:rPr>
          <w:rFonts w:ascii="Times New Roman" w:eastAsia="Times New Roman" w:hAnsi="Times New Roman" w:cs="Times New Roman"/>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bCs/>
          <w:iCs/>
          <w:spacing w:val="-10"/>
          <w:sz w:val="28"/>
          <w:szCs w:val="28"/>
          <w:lang w:val="en-US" w:eastAsia="ru-RU"/>
        </w:rPr>
      </w:pPr>
      <w:r w:rsidRPr="007B64F9">
        <w:rPr>
          <w:rFonts w:ascii="Times New Roman" w:eastAsia="Times New Roman" w:hAnsi="Times New Roman" w:cs="Times New Roman"/>
          <w:b/>
          <w:bCs/>
          <w:iCs/>
          <w:spacing w:val="-10"/>
          <w:sz w:val="28"/>
          <w:szCs w:val="28"/>
          <w:lang w:eastAsia="ru-RU"/>
        </w:rPr>
        <w:t>СРОКИ И МЕСТО ПРОВЕДЕНИЯ</w:t>
      </w:r>
    </w:p>
    <w:p w:rsidR="007B64F9" w:rsidRPr="007B64F9" w:rsidRDefault="007B64F9" w:rsidP="007B64F9">
      <w:pPr>
        <w:spacing w:after="0" w:line="240" w:lineRule="auto"/>
        <w:rPr>
          <w:rFonts w:ascii="Times New Roman" w:eastAsia="Times New Roman" w:hAnsi="Times New Roman" w:cs="Times New Roman"/>
          <w:b/>
          <w:bCs/>
          <w:iCs/>
          <w:spacing w:val="-10"/>
          <w:sz w:val="28"/>
          <w:szCs w:val="28"/>
          <w:lang w:val="en-US" w:eastAsia="ru-RU"/>
        </w:rPr>
      </w:pPr>
    </w:p>
    <w:p w:rsidR="007B64F9" w:rsidRPr="007B64F9" w:rsidRDefault="007B64F9" w:rsidP="007B64F9">
      <w:pPr>
        <w:numPr>
          <w:ilvl w:val="1"/>
          <w:numId w:val="2"/>
        </w:numPr>
        <w:tabs>
          <w:tab w:val="left" w:pos="99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64F9">
        <w:rPr>
          <w:rFonts w:ascii="Times New Roman" w:eastAsia="Times New Roman" w:hAnsi="Times New Roman" w:cs="Times New Roman"/>
          <w:bCs/>
          <w:color w:val="000000"/>
          <w:sz w:val="28"/>
          <w:szCs w:val="28"/>
          <w:lang w:val="en-US" w:eastAsia="ru-RU"/>
        </w:rPr>
        <w:t>I</w:t>
      </w:r>
      <w:r w:rsidR="00995E37">
        <w:rPr>
          <w:rFonts w:ascii="Times New Roman" w:eastAsia="Times New Roman" w:hAnsi="Times New Roman" w:cs="Times New Roman"/>
          <w:bCs/>
          <w:color w:val="000000"/>
          <w:sz w:val="28"/>
          <w:szCs w:val="28"/>
          <w:lang w:val="en-US" w:eastAsia="ru-RU"/>
        </w:rPr>
        <w:t>I</w:t>
      </w:r>
      <w:r w:rsidRPr="007B64F9">
        <w:rPr>
          <w:rFonts w:ascii="Times New Roman" w:eastAsia="Times New Roman" w:hAnsi="Times New Roman" w:cs="Times New Roman"/>
          <w:bCs/>
          <w:color w:val="000000"/>
          <w:sz w:val="28"/>
          <w:szCs w:val="28"/>
          <w:lang w:eastAsia="ru-RU"/>
        </w:rPr>
        <w:t xml:space="preserve"> Спартакиада среди муниципальных организаций, а также учреждений - представителей федеральных, региональных и муниципальных органов власти Ангарского городского округа проводится согласно Приложению 1</w:t>
      </w:r>
      <w:r w:rsidRPr="007B64F9">
        <w:rPr>
          <w:rFonts w:ascii="Times New Roman" w:eastAsia="Times New Roman" w:hAnsi="Times New Roman" w:cs="Times New Roman"/>
          <w:color w:val="000000"/>
          <w:sz w:val="28"/>
          <w:szCs w:val="28"/>
          <w:lang w:eastAsia="ru-RU"/>
        </w:rPr>
        <w:t xml:space="preserve"> (Календарный план).</w:t>
      </w:r>
    </w:p>
    <w:p w:rsidR="007B64F9" w:rsidRPr="007B64F9" w:rsidRDefault="007B64F9" w:rsidP="007B64F9">
      <w:pPr>
        <w:spacing w:after="0" w:line="240" w:lineRule="auto"/>
        <w:ind w:firstLine="709"/>
        <w:jc w:val="both"/>
        <w:rPr>
          <w:rFonts w:ascii="Times New Roman" w:eastAsia="Times New Roman" w:hAnsi="Times New Roman" w:cs="Times New Roman"/>
          <w:bCs/>
          <w:iCs/>
          <w:spacing w:val="-10"/>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bCs/>
          <w:iCs/>
          <w:spacing w:val="-10"/>
          <w:sz w:val="28"/>
          <w:szCs w:val="28"/>
          <w:lang w:val="en-US" w:eastAsia="ru-RU"/>
        </w:rPr>
      </w:pPr>
      <w:r w:rsidRPr="007B64F9">
        <w:rPr>
          <w:rFonts w:ascii="Times New Roman" w:eastAsia="Times New Roman" w:hAnsi="Times New Roman" w:cs="Times New Roman"/>
          <w:b/>
          <w:bCs/>
          <w:iCs/>
          <w:spacing w:val="-10"/>
          <w:sz w:val="28"/>
          <w:szCs w:val="28"/>
          <w:lang w:eastAsia="ru-RU"/>
        </w:rPr>
        <w:t>УЧАСТНИКИ СОРЕВНОВАНИЙ</w:t>
      </w:r>
    </w:p>
    <w:p w:rsidR="007B64F9" w:rsidRPr="007B64F9" w:rsidRDefault="007B64F9" w:rsidP="007B64F9">
      <w:pPr>
        <w:spacing w:after="0" w:line="240" w:lineRule="auto"/>
        <w:jc w:val="both"/>
        <w:rPr>
          <w:rFonts w:ascii="Times New Roman" w:eastAsia="Times New Roman" w:hAnsi="Times New Roman" w:cs="Times New Roman"/>
          <w:b/>
          <w:bCs/>
          <w:iCs/>
          <w:spacing w:val="-10"/>
          <w:sz w:val="28"/>
          <w:szCs w:val="28"/>
          <w:lang w:val="en-US" w:eastAsia="ru-RU"/>
        </w:rPr>
      </w:pPr>
    </w:p>
    <w:p w:rsidR="00EC3C3D" w:rsidRPr="00EC3C3D"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C3C3D">
        <w:rPr>
          <w:rFonts w:ascii="Times New Roman" w:eastAsia="Times New Roman" w:hAnsi="Times New Roman" w:cs="Times New Roman"/>
          <w:spacing w:val="-5"/>
          <w:sz w:val="28"/>
          <w:szCs w:val="28"/>
          <w:lang w:eastAsia="ru-RU"/>
        </w:rPr>
        <w:t>К участию в Спартакиаде допускаются по предварительной заявке (Приложение 2)</w:t>
      </w:r>
      <w:r w:rsidR="0021269B" w:rsidRPr="00EC3C3D">
        <w:rPr>
          <w:rFonts w:ascii="Times New Roman" w:eastAsia="Times New Roman" w:hAnsi="Times New Roman" w:cs="Times New Roman"/>
          <w:spacing w:val="-5"/>
          <w:sz w:val="28"/>
          <w:szCs w:val="28"/>
          <w:lang w:eastAsia="ru-RU"/>
        </w:rPr>
        <w:t>.</w:t>
      </w:r>
      <w:r w:rsidRPr="00EC3C3D">
        <w:rPr>
          <w:rFonts w:ascii="Times New Roman" w:eastAsia="Times New Roman" w:hAnsi="Times New Roman" w:cs="Times New Roman"/>
          <w:spacing w:val="-5"/>
          <w:sz w:val="28"/>
          <w:szCs w:val="28"/>
          <w:lang w:eastAsia="ru-RU"/>
        </w:rPr>
        <w:t xml:space="preserve"> </w:t>
      </w:r>
      <w:r w:rsidR="005D6068" w:rsidRPr="00EC3C3D">
        <w:rPr>
          <w:rFonts w:ascii="Times New Roman" w:eastAsia="Times New Roman" w:hAnsi="Times New Roman" w:cs="Times New Roman"/>
          <w:spacing w:val="-5"/>
          <w:sz w:val="28"/>
          <w:szCs w:val="28"/>
          <w:lang w:eastAsia="ru-RU"/>
        </w:rPr>
        <w:t>Требования к участникам: старше 23</w:t>
      </w:r>
      <w:r w:rsidRPr="00EC3C3D">
        <w:rPr>
          <w:rFonts w:ascii="Times New Roman" w:eastAsia="Times New Roman" w:hAnsi="Times New Roman" w:cs="Times New Roman"/>
          <w:spacing w:val="-5"/>
          <w:sz w:val="28"/>
          <w:szCs w:val="28"/>
          <w:lang w:eastAsia="ru-RU"/>
        </w:rPr>
        <w:t xml:space="preserve"> лет, имеющие стаж работы в организации-заявителе не менее </w:t>
      </w:r>
      <w:r w:rsidR="00EC3C3D" w:rsidRPr="00EC3C3D">
        <w:rPr>
          <w:rFonts w:ascii="Times New Roman" w:eastAsia="Times New Roman" w:hAnsi="Times New Roman" w:cs="Times New Roman"/>
          <w:spacing w:val="-5"/>
          <w:sz w:val="28"/>
          <w:szCs w:val="28"/>
          <w:lang w:eastAsia="ru-RU"/>
        </w:rPr>
        <w:t>3 месяца</w:t>
      </w:r>
      <w:r w:rsidRPr="00EC3C3D">
        <w:rPr>
          <w:rFonts w:ascii="Times New Roman" w:eastAsia="Times New Roman" w:hAnsi="Times New Roman" w:cs="Times New Roman"/>
          <w:i/>
          <w:color w:val="002060"/>
          <w:spacing w:val="-5"/>
          <w:sz w:val="28"/>
          <w:szCs w:val="28"/>
          <w:lang w:eastAsia="ru-RU"/>
        </w:rPr>
        <w:t xml:space="preserve">. </w:t>
      </w:r>
    </w:p>
    <w:p w:rsidR="007B64F9" w:rsidRPr="00EC3C3D"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C3C3D">
        <w:rPr>
          <w:rFonts w:ascii="Times New Roman" w:eastAsia="Times New Roman" w:hAnsi="Times New Roman" w:cs="Times New Roman"/>
          <w:spacing w:val="-5"/>
          <w:sz w:val="28"/>
          <w:szCs w:val="28"/>
          <w:lang w:eastAsia="ru-RU"/>
        </w:rPr>
        <w:t xml:space="preserve">Участниками Спартакиады могут быть руководители и заместители </w:t>
      </w:r>
      <w:r w:rsidRPr="00EC3C3D">
        <w:rPr>
          <w:rFonts w:ascii="Times New Roman" w:eastAsia="Times New Roman" w:hAnsi="Times New Roman" w:cs="Times New Roman"/>
          <w:spacing w:val="-4"/>
          <w:sz w:val="28"/>
          <w:szCs w:val="28"/>
          <w:lang w:eastAsia="ru-RU"/>
        </w:rPr>
        <w:t xml:space="preserve">руководителей высшего и среднего звена, подразделений (отделов), </w:t>
      </w:r>
      <w:r w:rsidRPr="00EC3C3D">
        <w:rPr>
          <w:rFonts w:ascii="Times New Roman" w:eastAsia="Times New Roman" w:hAnsi="Times New Roman" w:cs="Times New Roman"/>
          <w:spacing w:val="-5"/>
          <w:sz w:val="28"/>
          <w:szCs w:val="28"/>
          <w:lang w:eastAsia="ru-RU"/>
        </w:rPr>
        <w:t xml:space="preserve">специалисты. </w:t>
      </w:r>
    </w:p>
    <w:p w:rsidR="007B64F9" w:rsidRPr="007B64F9" w:rsidRDefault="00070FE0"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5"/>
          <w:sz w:val="28"/>
          <w:szCs w:val="28"/>
          <w:lang w:eastAsia="ru-RU"/>
        </w:rPr>
        <w:t>Администрация Ангарского гор</w:t>
      </w:r>
      <w:r w:rsidR="0021269B">
        <w:rPr>
          <w:rFonts w:ascii="Times New Roman" w:eastAsia="Times New Roman" w:hAnsi="Times New Roman" w:cs="Times New Roman"/>
          <w:spacing w:val="-5"/>
          <w:sz w:val="28"/>
          <w:szCs w:val="28"/>
          <w:lang w:eastAsia="ru-RU"/>
        </w:rPr>
        <w:t>одского округа формирует команды</w:t>
      </w:r>
      <w:r>
        <w:rPr>
          <w:rFonts w:ascii="Times New Roman" w:eastAsia="Times New Roman" w:hAnsi="Times New Roman" w:cs="Times New Roman"/>
          <w:spacing w:val="-5"/>
          <w:sz w:val="28"/>
          <w:szCs w:val="28"/>
          <w:lang w:eastAsia="ru-RU"/>
        </w:rPr>
        <w:t xml:space="preserve"> </w:t>
      </w:r>
      <w:r w:rsidR="00F55B2D">
        <w:rPr>
          <w:rFonts w:ascii="Times New Roman" w:eastAsia="Times New Roman" w:hAnsi="Times New Roman" w:cs="Times New Roman"/>
          <w:spacing w:val="-5"/>
          <w:sz w:val="28"/>
          <w:szCs w:val="28"/>
          <w:lang w:eastAsia="ru-RU"/>
        </w:rPr>
        <w:t>из</w:t>
      </w:r>
      <w:r>
        <w:rPr>
          <w:rFonts w:ascii="Times New Roman" w:eastAsia="Times New Roman" w:hAnsi="Times New Roman" w:cs="Times New Roman"/>
          <w:spacing w:val="-5"/>
          <w:sz w:val="28"/>
          <w:szCs w:val="28"/>
          <w:lang w:eastAsia="ru-RU"/>
        </w:rPr>
        <w:t xml:space="preserve"> структ</w:t>
      </w:r>
      <w:r w:rsidR="00F55B2D">
        <w:rPr>
          <w:rFonts w:ascii="Times New Roman" w:eastAsia="Times New Roman" w:hAnsi="Times New Roman" w:cs="Times New Roman"/>
          <w:spacing w:val="-5"/>
          <w:sz w:val="28"/>
          <w:szCs w:val="28"/>
          <w:lang w:eastAsia="ru-RU"/>
        </w:rPr>
        <w:t>урных подразделений</w:t>
      </w:r>
      <w:r w:rsidR="004B061B">
        <w:rPr>
          <w:rFonts w:ascii="Times New Roman" w:eastAsia="Times New Roman" w:hAnsi="Times New Roman" w:cs="Times New Roman"/>
          <w:spacing w:val="-5"/>
          <w:sz w:val="28"/>
          <w:szCs w:val="28"/>
          <w:lang w:eastAsia="ru-RU"/>
        </w:rPr>
        <w:t>,</w:t>
      </w:r>
      <w:r w:rsidR="001C67F8">
        <w:rPr>
          <w:rFonts w:ascii="Times New Roman" w:eastAsia="Times New Roman" w:hAnsi="Times New Roman" w:cs="Times New Roman"/>
          <w:spacing w:val="-5"/>
          <w:sz w:val="28"/>
          <w:szCs w:val="28"/>
          <w:lang w:eastAsia="ru-RU"/>
        </w:rPr>
        <w:t xml:space="preserve"> из состава депутатов, аппарата ДУМЫ, из состава руководителей учреждений, подведомственных </w:t>
      </w:r>
      <w:r w:rsidR="004B061B">
        <w:rPr>
          <w:rFonts w:ascii="Times New Roman" w:eastAsia="Times New Roman" w:hAnsi="Times New Roman" w:cs="Times New Roman"/>
          <w:spacing w:val="-5"/>
          <w:sz w:val="28"/>
          <w:szCs w:val="28"/>
          <w:lang w:eastAsia="ru-RU"/>
        </w:rPr>
        <w:t>а</w:t>
      </w:r>
      <w:r w:rsidR="001C67F8">
        <w:rPr>
          <w:rFonts w:ascii="Times New Roman" w:eastAsia="Times New Roman" w:hAnsi="Times New Roman" w:cs="Times New Roman"/>
          <w:spacing w:val="-5"/>
          <w:sz w:val="28"/>
          <w:szCs w:val="28"/>
          <w:lang w:eastAsia="ru-RU"/>
        </w:rPr>
        <w:t>дминистрации Ангарского городского округа.</w:t>
      </w:r>
    </w:p>
    <w:p w:rsidR="007B64F9" w:rsidRPr="007B64F9"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Учреждения</w:t>
      </w:r>
      <w:r w:rsidR="00202FBC">
        <w:rPr>
          <w:rFonts w:ascii="Times New Roman" w:eastAsia="Times New Roman" w:hAnsi="Times New Roman" w:cs="Times New Roman"/>
          <w:sz w:val="28"/>
          <w:szCs w:val="28"/>
          <w:lang w:eastAsia="ru-RU"/>
        </w:rPr>
        <w:t xml:space="preserve"> </w:t>
      </w:r>
      <w:r w:rsidRPr="007B64F9">
        <w:rPr>
          <w:rFonts w:ascii="Times New Roman" w:eastAsia="Times New Roman" w:hAnsi="Times New Roman" w:cs="Times New Roman"/>
          <w:sz w:val="28"/>
          <w:szCs w:val="28"/>
          <w:lang w:eastAsia="ru-RU"/>
        </w:rPr>
        <w:t>образования могут формировать спортивные команды из числа руководства (</w:t>
      </w:r>
      <w:r w:rsidR="00070FE0">
        <w:rPr>
          <w:rFonts w:ascii="Times New Roman" w:eastAsia="Times New Roman" w:hAnsi="Times New Roman" w:cs="Times New Roman"/>
          <w:color w:val="000000"/>
          <w:sz w:val="28"/>
          <w:szCs w:val="28"/>
          <w:lang w:eastAsia="ru-RU"/>
        </w:rPr>
        <w:t xml:space="preserve">директор, завуч, </w:t>
      </w:r>
      <w:r w:rsidRPr="007B64F9">
        <w:rPr>
          <w:rFonts w:ascii="Times New Roman" w:eastAsia="Times New Roman" w:hAnsi="Times New Roman" w:cs="Times New Roman"/>
          <w:color w:val="000000"/>
          <w:sz w:val="28"/>
          <w:szCs w:val="28"/>
          <w:lang w:eastAsia="ru-RU"/>
        </w:rPr>
        <w:t>преподаватель</w:t>
      </w:r>
      <w:r w:rsidR="00070FE0">
        <w:rPr>
          <w:rFonts w:ascii="Times New Roman" w:eastAsia="Times New Roman" w:hAnsi="Times New Roman" w:cs="Times New Roman"/>
          <w:color w:val="000000"/>
          <w:sz w:val="28"/>
          <w:szCs w:val="28"/>
          <w:lang w:eastAsia="ru-RU"/>
        </w:rPr>
        <w:t>/учитель</w:t>
      </w:r>
      <w:r w:rsidRPr="007B64F9">
        <w:rPr>
          <w:rFonts w:ascii="Times New Roman" w:eastAsia="Times New Roman" w:hAnsi="Times New Roman" w:cs="Times New Roman"/>
          <w:color w:val="000000"/>
          <w:sz w:val="28"/>
          <w:szCs w:val="28"/>
          <w:lang w:eastAsia="ru-RU"/>
        </w:rPr>
        <w:t>).</w:t>
      </w:r>
      <w:r w:rsidR="004B061B">
        <w:rPr>
          <w:rFonts w:ascii="Times New Roman" w:eastAsia="Times New Roman" w:hAnsi="Times New Roman" w:cs="Times New Roman"/>
          <w:color w:val="000000"/>
          <w:sz w:val="28"/>
          <w:szCs w:val="28"/>
          <w:lang w:eastAsia="ru-RU"/>
        </w:rPr>
        <w:t xml:space="preserve"> Участие </w:t>
      </w:r>
      <w:r w:rsidR="00070FE0">
        <w:rPr>
          <w:rFonts w:ascii="Times New Roman" w:eastAsia="Times New Roman" w:hAnsi="Times New Roman" w:cs="Times New Roman"/>
          <w:color w:val="000000"/>
          <w:sz w:val="28"/>
          <w:szCs w:val="28"/>
          <w:lang w:eastAsia="ru-RU"/>
        </w:rPr>
        <w:t xml:space="preserve">учеников </w:t>
      </w:r>
      <w:r w:rsidRPr="007B64F9">
        <w:rPr>
          <w:rFonts w:ascii="Times New Roman" w:eastAsia="Times New Roman" w:hAnsi="Times New Roman" w:cs="Times New Roman"/>
          <w:color w:val="000000"/>
          <w:sz w:val="28"/>
          <w:szCs w:val="28"/>
          <w:lang w:eastAsia="ru-RU"/>
        </w:rPr>
        <w:t>не допускается.</w:t>
      </w:r>
    </w:p>
    <w:p w:rsidR="007B64F9" w:rsidRPr="007B64F9"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 xml:space="preserve">Учреждения здравоохранения </w:t>
      </w:r>
      <w:r w:rsidRPr="007B64F9">
        <w:rPr>
          <w:rFonts w:ascii="Times New Roman" w:eastAsia="Times New Roman" w:hAnsi="Times New Roman" w:cs="Times New Roman"/>
          <w:sz w:val="28"/>
          <w:szCs w:val="28"/>
          <w:lang w:eastAsia="ru-RU"/>
        </w:rPr>
        <w:t xml:space="preserve">могут формировать спортивные команды из числа </w:t>
      </w:r>
      <w:r w:rsidRPr="007B64F9">
        <w:rPr>
          <w:rFonts w:ascii="Times New Roman" w:eastAsia="Times New Roman" w:hAnsi="Times New Roman" w:cs="Times New Roman"/>
          <w:color w:val="000000"/>
          <w:sz w:val="28"/>
          <w:szCs w:val="28"/>
          <w:lang w:eastAsia="ru-RU"/>
        </w:rPr>
        <w:t xml:space="preserve"> главных врачей, их заместителей, заведующих отделениями, врачей.</w:t>
      </w:r>
    </w:p>
    <w:p w:rsidR="007B64F9" w:rsidRPr="007B64F9"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Ф</w:t>
      </w:r>
      <w:r w:rsidRPr="007B64F9">
        <w:rPr>
          <w:rFonts w:ascii="Times New Roman" w:eastAsia="Times New Roman" w:hAnsi="Times New Roman" w:cs="Times New Roman"/>
          <w:color w:val="000000"/>
          <w:sz w:val="28"/>
          <w:szCs w:val="28"/>
          <w:lang w:eastAsia="ru-RU"/>
        </w:rPr>
        <w:t xml:space="preserve">едеральные органы управления  (УФНС, </w:t>
      </w:r>
      <w:r w:rsidR="003576BF">
        <w:rPr>
          <w:rFonts w:ascii="Times New Roman" w:eastAsia="Times New Roman" w:hAnsi="Times New Roman" w:cs="Times New Roman"/>
          <w:color w:val="000000"/>
          <w:sz w:val="28"/>
          <w:szCs w:val="28"/>
          <w:lang w:eastAsia="ru-RU"/>
        </w:rPr>
        <w:t>п</w:t>
      </w:r>
      <w:r w:rsidR="004A4AA6">
        <w:rPr>
          <w:rFonts w:ascii="Times New Roman" w:eastAsia="Times New Roman" w:hAnsi="Times New Roman" w:cs="Times New Roman"/>
          <w:color w:val="000000"/>
          <w:sz w:val="28"/>
          <w:szCs w:val="28"/>
          <w:lang w:eastAsia="ru-RU"/>
        </w:rPr>
        <w:t xml:space="preserve">рокуратура, </w:t>
      </w:r>
      <w:proofErr w:type="spellStart"/>
      <w:r w:rsidRPr="007B64F9">
        <w:rPr>
          <w:rFonts w:ascii="Times New Roman" w:eastAsia="Times New Roman" w:hAnsi="Times New Roman" w:cs="Times New Roman"/>
          <w:color w:val="000000"/>
          <w:sz w:val="28"/>
          <w:szCs w:val="28"/>
          <w:lang w:eastAsia="ru-RU"/>
        </w:rPr>
        <w:t>Роспотребнадзор</w:t>
      </w:r>
      <w:proofErr w:type="spellEnd"/>
      <w:r w:rsidRPr="007B64F9">
        <w:rPr>
          <w:rFonts w:ascii="Times New Roman" w:eastAsia="Times New Roman" w:hAnsi="Times New Roman" w:cs="Times New Roman"/>
          <w:color w:val="000000"/>
          <w:sz w:val="28"/>
          <w:szCs w:val="28"/>
          <w:lang w:eastAsia="ru-RU"/>
        </w:rPr>
        <w:t>,</w:t>
      </w:r>
      <w:r w:rsidR="003576BF" w:rsidRPr="003576BF">
        <w:rPr>
          <w:rFonts w:ascii="Times New Roman" w:eastAsia="Times New Roman" w:hAnsi="Times New Roman" w:cs="Times New Roman"/>
          <w:color w:val="000000"/>
          <w:sz w:val="28"/>
          <w:szCs w:val="28"/>
          <w:lang w:eastAsia="ru-RU"/>
        </w:rPr>
        <w:t xml:space="preserve"> </w:t>
      </w:r>
      <w:r w:rsidR="003576BF">
        <w:rPr>
          <w:rFonts w:ascii="Times New Roman" w:eastAsia="Times New Roman" w:hAnsi="Times New Roman" w:cs="Times New Roman"/>
          <w:color w:val="000000"/>
          <w:sz w:val="28"/>
          <w:szCs w:val="28"/>
          <w:lang w:eastAsia="ru-RU"/>
        </w:rPr>
        <w:t>в</w:t>
      </w:r>
      <w:r w:rsidR="004A4AA6">
        <w:rPr>
          <w:rFonts w:ascii="Times New Roman" w:eastAsia="Times New Roman" w:hAnsi="Times New Roman" w:cs="Times New Roman"/>
          <w:color w:val="000000"/>
          <w:sz w:val="28"/>
          <w:szCs w:val="28"/>
          <w:lang w:eastAsia="ru-RU"/>
        </w:rPr>
        <w:t>оенные части</w:t>
      </w:r>
      <w:r w:rsidR="00DD4EE9">
        <w:rPr>
          <w:rFonts w:ascii="Times New Roman" w:eastAsia="Times New Roman" w:hAnsi="Times New Roman" w:cs="Times New Roman"/>
          <w:color w:val="000000"/>
          <w:sz w:val="28"/>
          <w:szCs w:val="28"/>
          <w:lang w:eastAsia="ru-RU"/>
        </w:rPr>
        <w:t xml:space="preserve">, </w:t>
      </w:r>
      <w:r w:rsidR="00DD4EE9" w:rsidRPr="00DD4EE9">
        <w:rPr>
          <w:rFonts w:ascii="Times New Roman" w:eastAsia="Times New Roman" w:hAnsi="Times New Roman" w:cs="Times New Roman"/>
          <w:i/>
          <w:color w:val="000000"/>
          <w:sz w:val="28"/>
          <w:szCs w:val="28"/>
          <w:lang w:eastAsia="ru-RU"/>
        </w:rPr>
        <w:t xml:space="preserve">подразделения </w:t>
      </w:r>
      <w:r w:rsidR="00DD4EE9">
        <w:rPr>
          <w:rFonts w:ascii="Times New Roman" w:eastAsia="Times New Roman" w:hAnsi="Times New Roman" w:cs="Times New Roman"/>
          <w:color w:val="000000"/>
          <w:sz w:val="28"/>
          <w:szCs w:val="28"/>
          <w:lang w:eastAsia="ru-RU"/>
        </w:rPr>
        <w:t>УМВД</w:t>
      </w:r>
      <w:r w:rsidRPr="007B64F9">
        <w:rPr>
          <w:rFonts w:ascii="Times New Roman" w:eastAsia="Times New Roman" w:hAnsi="Times New Roman" w:cs="Times New Roman"/>
          <w:color w:val="000000"/>
          <w:sz w:val="28"/>
          <w:szCs w:val="28"/>
          <w:lang w:eastAsia="ru-RU"/>
        </w:rPr>
        <w:t xml:space="preserve">) </w:t>
      </w:r>
      <w:r w:rsidRPr="007B64F9">
        <w:rPr>
          <w:rFonts w:ascii="Times New Roman" w:eastAsia="Times New Roman" w:hAnsi="Times New Roman" w:cs="Times New Roman"/>
          <w:bCs/>
          <w:color w:val="000000"/>
          <w:sz w:val="28"/>
          <w:szCs w:val="28"/>
          <w:lang w:eastAsia="ru-RU"/>
        </w:rPr>
        <w:t>могут делегировать для участия в Спартакиаде</w:t>
      </w:r>
      <w:r w:rsidRPr="007B64F9">
        <w:rPr>
          <w:rFonts w:ascii="Times New Roman" w:eastAsia="Times New Roman" w:hAnsi="Times New Roman" w:cs="Times New Roman"/>
          <w:b/>
          <w:bCs/>
          <w:color w:val="000000"/>
          <w:sz w:val="28"/>
          <w:szCs w:val="28"/>
          <w:lang w:eastAsia="ru-RU"/>
        </w:rPr>
        <w:t xml:space="preserve"> </w:t>
      </w:r>
      <w:r w:rsidRPr="007B64F9">
        <w:rPr>
          <w:rFonts w:ascii="Times New Roman" w:eastAsia="Times New Roman" w:hAnsi="Times New Roman" w:cs="Times New Roman"/>
          <w:bCs/>
          <w:color w:val="000000"/>
          <w:sz w:val="28"/>
          <w:szCs w:val="28"/>
          <w:lang w:eastAsia="ru-RU"/>
        </w:rPr>
        <w:t>руководителей</w:t>
      </w:r>
      <w:r w:rsidRPr="007B64F9">
        <w:rPr>
          <w:rFonts w:ascii="Times New Roman" w:eastAsia="Times New Roman" w:hAnsi="Times New Roman" w:cs="Times New Roman"/>
          <w:color w:val="000000"/>
          <w:sz w:val="28"/>
          <w:szCs w:val="28"/>
          <w:lang w:eastAsia="ru-RU"/>
        </w:rPr>
        <w:t> и их заместителей, не ниже главного специалиста.</w:t>
      </w:r>
    </w:p>
    <w:p w:rsidR="007B64F9" w:rsidRPr="001D6DBD" w:rsidRDefault="007B64F9" w:rsidP="007B64F9">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bCs/>
          <w:iCs/>
          <w:spacing w:val="-10"/>
          <w:sz w:val="28"/>
          <w:szCs w:val="28"/>
          <w:lang w:val="en-US" w:eastAsia="ru-RU"/>
        </w:rPr>
      </w:pPr>
      <w:r w:rsidRPr="007B64F9">
        <w:rPr>
          <w:rFonts w:ascii="Times New Roman" w:eastAsia="Times New Roman" w:hAnsi="Times New Roman" w:cs="Times New Roman"/>
          <w:b/>
          <w:bCs/>
          <w:iCs/>
          <w:spacing w:val="-10"/>
          <w:sz w:val="28"/>
          <w:szCs w:val="28"/>
          <w:lang w:eastAsia="ru-RU"/>
        </w:rPr>
        <w:t>УСЛОВИЯ УЧАСТИЯ.</w:t>
      </w:r>
    </w:p>
    <w:p w:rsidR="007B64F9" w:rsidRPr="007B64F9" w:rsidRDefault="007B64F9" w:rsidP="007B64F9">
      <w:pPr>
        <w:numPr>
          <w:ilvl w:val="1"/>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Обязательным условием для участия в Спартакиаде является:</w:t>
      </w:r>
    </w:p>
    <w:p w:rsidR="007B64F9" w:rsidRPr="007B64F9" w:rsidRDefault="007B64F9"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 xml:space="preserve">наличие заявки от организации, </w:t>
      </w:r>
      <w:proofErr w:type="gramStart"/>
      <w:r w:rsidRPr="007B64F9">
        <w:rPr>
          <w:rFonts w:ascii="Times New Roman" w:eastAsia="Times New Roman" w:hAnsi="Times New Roman" w:cs="Times New Roman"/>
          <w:color w:val="000000"/>
          <w:sz w:val="28"/>
          <w:szCs w:val="28"/>
          <w:lang w:eastAsia="ru-RU"/>
        </w:rPr>
        <w:t>заверенная</w:t>
      </w:r>
      <w:proofErr w:type="gramEnd"/>
      <w:r w:rsidRPr="007B64F9">
        <w:rPr>
          <w:rFonts w:ascii="Times New Roman" w:eastAsia="Times New Roman" w:hAnsi="Times New Roman" w:cs="Times New Roman"/>
          <w:color w:val="000000"/>
          <w:sz w:val="28"/>
          <w:szCs w:val="28"/>
          <w:lang w:eastAsia="ru-RU"/>
        </w:rPr>
        <w:t xml:space="preserve"> подписью и печатью руководителя;</w:t>
      </w:r>
    </w:p>
    <w:p w:rsidR="007B64F9" w:rsidRPr="007B64F9" w:rsidRDefault="007B64F9"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наличие паспорта участника Спартакиады;</w:t>
      </w:r>
    </w:p>
    <w:p w:rsidR="007B64F9" w:rsidRPr="007B64F9" w:rsidRDefault="00EC3C3D"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справка с места работы, подтверждающая факт трудоустройства</w:t>
      </w:r>
      <w:r w:rsidR="007B64F9" w:rsidRPr="007B64F9">
        <w:rPr>
          <w:rFonts w:ascii="Times New Roman" w:eastAsia="Times New Roman" w:hAnsi="Times New Roman" w:cs="Times New Roman"/>
          <w:sz w:val="28"/>
          <w:szCs w:val="28"/>
          <w:lang w:eastAsia="ru-RU"/>
        </w:rPr>
        <w:t>, заверенная начальником отдела кадров</w:t>
      </w:r>
      <w:r w:rsidR="007B64F9" w:rsidRPr="007B64F9">
        <w:rPr>
          <w:rFonts w:ascii="Times New Roman" w:eastAsia="Times New Roman" w:hAnsi="Times New Roman" w:cs="Times New Roman"/>
          <w:color w:val="000000"/>
          <w:sz w:val="28"/>
          <w:szCs w:val="28"/>
          <w:lang w:eastAsia="ru-RU"/>
        </w:rPr>
        <w:t>;</w:t>
      </w:r>
    </w:p>
    <w:p w:rsidR="007B64F9" w:rsidRPr="007B64F9" w:rsidRDefault="007B64F9"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медицинская справка (допуск к участию в Соревнованиях);</w:t>
      </w:r>
    </w:p>
    <w:p w:rsidR="007B64F9" w:rsidRPr="007B64F9" w:rsidRDefault="007B64F9"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t>полис страхования жизни на период проведения соревнований;</w:t>
      </w:r>
    </w:p>
    <w:p w:rsidR="007B64F9" w:rsidRPr="007B64F9" w:rsidRDefault="007B64F9" w:rsidP="00070FE0">
      <w:pPr>
        <w:numPr>
          <w:ilvl w:val="0"/>
          <w:numId w:val="5"/>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color w:val="000000"/>
          <w:sz w:val="28"/>
          <w:szCs w:val="28"/>
          <w:lang w:eastAsia="ru-RU"/>
        </w:rPr>
        <w:lastRenderedPageBreak/>
        <w:t>спортивная одежда, обувь, инвентарь, соответствующие виду спортивного соревнования.</w:t>
      </w:r>
    </w:p>
    <w:p w:rsidR="007B64F9" w:rsidRPr="004A4AA6" w:rsidRDefault="007B64F9" w:rsidP="006771AE">
      <w:pPr>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Замена участника в день соревнования допускается по решению </w:t>
      </w:r>
      <w:r w:rsidR="001C67F8">
        <w:rPr>
          <w:rFonts w:ascii="Times New Roman" w:eastAsia="Times New Roman" w:hAnsi="Times New Roman" w:cs="Times New Roman"/>
          <w:sz w:val="28"/>
          <w:szCs w:val="28"/>
          <w:lang w:eastAsia="ru-RU"/>
        </w:rPr>
        <w:t xml:space="preserve">Судейской </w:t>
      </w:r>
      <w:r w:rsidRPr="007B64F9">
        <w:rPr>
          <w:rFonts w:ascii="Times New Roman" w:eastAsia="Times New Roman" w:hAnsi="Times New Roman" w:cs="Times New Roman"/>
          <w:sz w:val="28"/>
          <w:szCs w:val="28"/>
          <w:lang w:eastAsia="ru-RU"/>
        </w:rPr>
        <w:t xml:space="preserve">комиссии </w:t>
      </w:r>
      <w:r w:rsidRPr="00E642C8">
        <w:rPr>
          <w:rFonts w:ascii="Times New Roman" w:eastAsia="Times New Roman" w:hAnsi="Times New Roman" w:cs="Times New Roman"/>
          <w:sz w:val="28"/>
          <w:szCs w:val="28"/>
          <w:lang w:eastAsia="ru-RU"/>
        </w:rPr>
        <w:t>приложением документов</w:t>
      </w:r>
      <w:r w:rsidRPr="007B64F9">
        <w:rPr>
          <w:rFonts w:ascii="Times New Roman" w:eastAsia="Times New Roman" w:hAnsi="Times New Roman" w:cs="Times New Roman"/>
          <w:sz w:val="28"/>
          <w:szCs w:val="28"/>
          <w:lang w:eastAsia="ru-RU"/>
        </w:rPr>
        <w:t>, указанных в пункте 4.1. настоящего Положения.</w:t>
      </w:r>
    </w:p>
    <w:p w:rsidR="004A4AA6" w:rsidRPr="004A4AA6" w:rsidRDefault="004A4AA6" w:rsidP="004A4AA6">
      <w:pPr>
        <w:numPr>
          <w:ilvl w:val="1"/>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4A4AA6">
        <w:rPr>
          <w:rFonts w:ascii="Times New Roman" w:eastAsia="Times New Roman" w:hAnsi="Times New Roman" w:cs="Times New Roman"/>
          <w:sz w:val="28"/>
          <w:szCs w:val="28"/>
          <w:lang w:eastAsia="ru-RU"/>
        </w:rPr>
        <w:t>Протест на действие какого-либо участника команды подается представителем команды в течение 2-х часов после окончания игры или соревнований. Протест, не вписанный в протокол матча или поданный в устной форме, не принимается и не рассматривается. Протест подается в письменном виде с указанием пунктов Положения Спартакиады или правил соревнований, которые протестующий считает нарушенными. Протест рассматривается судейской коллегией и принимается решение до утверждения результатов соревнований. Решение по протесту излагается в письменной форме, доводится до сведения протестующего и вместе с протестом прилагается к отчету о соревнованиях.</w:t>
      </w:r>
    </w:p>
    <w:p w:rsidR="004A4AA6" w:rsidRPr="004A4AA6" w:rsidRDefault="004A4AA6" w:rsidP="004A4AA6">
      <w:pPr>
        <w:shd w:val="clear" w:color="auto" w:fill="FFFFFF"/>
        <w:spacing w:after="0" w:line="240" w:lineRule="auto"/>
        <w:jc w:val="both"/>
        <w:rPr>
          <w:rFonts w:ascii="Times New Roman" w:eastAsia="Times New Roman" w:hAnsi="Times New Roman" w:cs="Times New Roman"/>
          <w:sz w:val="28"/>
          <w:szCs w:val="28"/>
          <w:lang w:eastAsia="ru-RU"/>
        </w:rPr>
      </w:pPr>
      <w:r w:rsidRPr="004A4AA6">
        <w:rPr>
          <w:rFonts w:ascii="Times New Roman" w:eastAsia="Times New Roman" w:hAnsi="Times New Roman" w:cs="Times New Roman"/>
          <w:sz w:val="28"/>
          <w:szCs w:val="28"/>
          <w:lang w:eastAsia="ru-RU"/>
        </w:rPr>
        <w:t>При обнаружении подставных лиц в командах, показанный результат участника и команды аннулируется, команда снимается с данного вида соревнований и</w:t>
      </w:r>
      <w:r>
        <w:rPr>
          <w:rFonts w:ascii="Times New Roman" w:eastAsia="Times New Roman" w:hAnsi="Times New Roman" w:cs="Times New Roman"/>
          <w:sz w:val="28"/>
          <w:szCs w:val="28"/>
          <w:lang w:eastAsia="ru-RU"/>
        </w:rPr>
        <w:t xml:space="preserve"> занимает последнее место.</w:t>
      </w:r>
    </w:p>
    <w:p w:rsidR="00070FE0" w:rsidRPr="007B64F9" w:rsidRDefault="00070FE0" w:rsidP="00070FE0">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7B64F9" w:rsidRDefault="007B64F9" w:rsidP="00ED43F9">
      <w:pPr>
        <w:numPr>
          <w:ilvl w:val="0"/>
          <w:numId w:val="2"/>
        </w:numPr>
        <w:shd w:val="clear" w:color="auto" w:fill="FFFFFF"/>
        <w:spacing w:after="0" w:line="240" w:lineRule="auto"/>
        <w:jc w:val="center"/>
        <w:rPr>
          <w:rFonts w:ascii="Times New Roman" w:eastAsia="Times New Roman" w:hAnsi="Times New Roman" w:cs="Times New Roman"/>
          <w:b/>
          <w:sz w:val="28"/>
          <w:szCs w:val="28"/>
          <w:lang w:eastAsia="ru-RU"/>
        </w:rPr>
      </w:pPr>
      <w:r w:rsidRPr="007B64F9">
        <w:rPr>
          <w:rFonts w:ascii="Times New Roman" w:eastAsia="Times New Roman" w:hAnsi="Times New Roman" w:cs="Times New Roman"/>
          <w:b/>
          <w:sz w:val="28"/>
          <w:szCs w:val="28"/>
          <w:lang w:eastAsia="ru-RU"/>
        </w:rPr>
        <w:t>ВИДЫ И ПОРЯДОК ПРОВЕДЕНИЯ                                   СПОРТИВНЫХСОРЕВНОВАНИЙ.</w:t>
      </w:r>
    </w:p>
    <w:p w:rsidR="006509A3" w:rsidRPr="00ED43F9" w:rsidRDefault="006509A3" w:rsidP="006509A3">
      <w:pPr>
        <w:shd w:val="clear" w:color="auto" w:fill="FFFFFF"/>
        <w:spacing w:after="0" w:line="240" w:lineRule="auto"/>
        <w:jc w:val="center"/>
        <w:rPr>
          <w:rFonts w:ascii="Times New Roman" w:eastAsia="Times New Roman" w:hAnsi="Times New Roman" w:cs="Times New Roman"/>
          <w:b/>
          <w:sz w:val="28"/>
          <w:szCs w:val="28"/>
          <w:lang w:eastAsia="ru-RU"/>
        </w:rPr>
      </w:pPr>
    </w:p>
    <w:p w:rsidR="005035EA" w:rsidRPr="007B64F9" w:rsidRDefault="005035EA" w:rsidP="005035EA">
      <w:pPr>
        <w:numPr>
          <w:ilvl w:val="1"/>
          <w:numId w:val="2"/>
        </w:numPr>
        <w:shd w:val="clear" w:color="auto" w:fill="FFFFFF"/>
        <w:spacing w:after="0" w:line="240" w:lineRule="auto"/>
        <w:rPr>
          <w:rFonts w:ascii="Times New Roman" w:eastAsia="Times New Roman" w:hAnsi="Times New Roman" w:cs="Times New Roman"/>
          <w:b/>
          <w:bCs/>
          <w:spacing w:val="-1"/>
          <w:sz w:val="28"/>
          <w:szCs w:val="28"/>
          <w:lang w:val="en-US" w:eastAsia="ru-RU"/>
        </w:rPr>
      </w:pPr>
      <w:r w:rsidRPr="007B64F9">
        <w:rPr>
          <w:rFonts w:ascii="Times New Roman" w:eastAsia="Times New Roman" w:hAnsi="Times New Roman" w:cs="Times New Roman"/>
          <w:b/>
          <w:bCs/>
          <w:spacing w:val="-1"/>
          <w:sz w:val="28"/>
          <w:szCs w:val="28"/>
          <w:lang w:eastAsia="ru-RU"/>
        </w:rPr>
        <w:t>НАСТОЛЬНЫЙ ТЕННИС</w:t>
      </w:r>
    </w:p>
    <w:p w:rsidR="005035EA" w:rsidRPr="00A82CD0" w:rsidRDefault="005035EA" w:rsidP="005035EA">
      <w:pPr>
        <w:shd w:val="clear" w:color="auto" w:fill="FFFFFF"/>
        <w:spacing w:after="0" w:line="240" w:lineRule="auto"/>
        <w:rPr>
          <w:rFonts w:ascii="Times New Roman" w:eastAsia="Times New Roman" w:hAnsi="Times New Roman" w:cs="Times New Roman"/>
          <w:spacing w:val="-2"/>
          <w:sz w:val="28"/>
          <w:szCs w:val="28"/>
          <w:lang w:eastAsia="ru-RU"/>
        </w:rPr>
      </w:pPr>
      <w:r w:rsidRPr="00A82CD0">
        <w:rPr>
          <w:rFonts w:ascii="Times New Roman" w:eastAsia="Times New Roman" w:hAnsi="Times New Roman" w:cs="Times New Roman"/>
          <w:spacing w:val="-2"/>
          <w:sz w:val="28"/>
          <w:szCs w:val="28"/>
          <w:lang w:eastAsia="ru-RU"/>
        </w:rPr>
        <w:t xml:space="preserve">К участию от одной организации допускается </w:t>
      </w:r>
      <w:r w:rsidR="00DD4EE9" w:rsidRPr="00A82CD0">
        <w:rPr>
          <w:rFonts w:ascii="Times New Roman" w:eastAsia="Times New Roman" w:hAnsi="Times New Roman" w:cs="Times New Roman"/>
          <w:spacing w:val="-2"/>
          <w:sz w:val="28"/>
          <w:szCs w:val="28"/>
          <w:lang w:eastAsia="ru-RU"/>
        </w:rPr>
        <w:t xml:space="preserve">2 </w:t>
      </w:r>
      <w:r w:rsidRPr="00A82CD0">
        <w:rPr>
          <w:rFonts w:ascii="Times New Roman" w:eastAsia="Times New Roman" w:hAnsi="Times New Roman" w:cs="Times New Roman"/>
          <w:spacing w:val="-2"/>
          <w:sz w:val="28"/>
          <w:szCs w:val="28"/>
          <w:lang w:eastAsia="ru-RU"/>
        </w:rPr>
        <w:t>человек</w:t>
      </w:r>
      <w:r w:rsidR="00DD4EE9" w:rsidRPr="00A82CD0">
        <w:rPr>
          <w:rFonts w:ascii="Times New Roman" w:eastAsia="Times New Roman" w:hAnsi="Times New Roman" w:cs="Times New Roman"/>
          <w:spacing w:val="-2"/>
          <w:sz w:val="28"/>
          <w:szCs w:val="28"/>
          <w:lang w:eastAsia="ru-RU"/>
        </w:rPr>
        <w:t>а (1 мужчина+ 1 женщина)</w:t>
      </w:r>
      <w:r w:rsidRPr="00A82CD0">
        <w:rPr>
          <w:rFonts w:ascii="Times New Roman" w:eastAsia="Times New Roman" w:hAnsi="Times New Roman" w:cs="Times New Roman"/>
          <w:spacing w:val="-2"/>
          <w:sz w:val="28"/>
          <w:szCs w:val="28"/>
          <w:lang w:eastAsia="ru-RU"/>
        </w:rPr>
        <w:t>.</w:t>
      </w:r>
    </w:p>
    <w:p w:rsidR="005035EA"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Pr="007B64F9">
        <w:rPr>
          <w:rFonts w:ascii="Times New Roman" w:eastAsia="Times New Roman" w:hAnsi="Times New Roman" w:cs="Times New Roman"/>
          <w:spacing w:val="-5"/>
          <w:sz w:val="28"/>
          <w:szCs w:val="28"/>
          <w:lang w:eastAsia="ru-RU"/>
        </w:rPr>
        <w:t>Главной судейской коллегией в зависимости от числа участвующих команд.</w:t>
      </w:r>
    </w:p>
    <w:p w:rsidR="005035EA"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5035EA" w:rsidRPr="007B64F9" w:rsidRDefault="005035EA" w:rsidP="005035EA">
      <w:pPr>
        <w:numPr>
          <w:ilvl w:val="1"/>
          <w:numId w:val="2"/>
        </w:numPr>
        <w:overflowPunct w:val="0"/>
        <w:autoSpaceDE w:val="0"/>
        <w:autoSpaceDN w:val="0"/>
        <w:adjustRightInd w:val="0"/>
        <w:spacing w:after="0" w:line="240" w:lineRule="auto"/>
        <w:textAlignment w:val="baseline"/>
        <w:rPr>
          <w:rFonts w:ascii="Times New Roman" w:eastAsia="Times New Roman" w:hAnsi="Times New Roman" w:cs="Times New Roman"/>
          <w:b/>
          <w:spacing w:val="-5"/>
          <w:sz w:val="28"/>
          <w:szCs w:val="28"/>
          <w:lang w:eastAsia="ru-RU"/>
        </w:rPr>
      </w:pPr>
      <w:r w:rsidRPr="007B64F9">
        <w:rPr>
          <w:rFonts w:ascii="Times New Roman" w:eastAsia="Times New Roman" w:hAnsi="Times New Roman" w:cs="Times New Roman"/>
          <w:b/>
          <w:spacing w:val="-5"/>
          <w:sz w:val="28"/>
          <w:szCs w:val="28"/>
          <w:lang w:eastAsia="ru-RU"/>
        </w:rPr>
        <w:t>ДАРТС</w:t>
      </w:r>
    </w:p>
    <w:p w:rsidR="005035EA" w:rsidRPr="007B64F9" w:rsidRDefault="005035EA" w:rsidP="005035EA">
      <w:pPr>
        <w:shd w:val="clear" w:color="auto" w:fill="FFFFFF"/>
        <w:spacing w:after="0" w:line="240" w:lineRule="auto"/>
        <w:rPr>
          <w:rFonts w:ascii="Times New Roman" w:eastAsia="Times New Roman" w:hAnsi="Times New Roman" w:cs="Times New Roman"/>
          <w:spacing w:val="-2"/>
          <w:sz w:val="28"/>
          <w:szCs w:val="28"/>
          <w:lang w:eastAsia="ru-RU"/>
        </w:rPr>
      </w:pPr>
      <w:r w:rsidRPr="007B64F9">
        <w:rPr>
          <w:rFonts w:ascii="Times New Roman" w:eastAsia="Times New Roman" w:hAnsi="Times New Roman" w:cs="Times New Roman"/>
          <w:spacing w:val="-2"/>
          <w:sz w:val="28"/>
          <w:szCs w:val="28"/>
          <w:lang w:eastAsia="ru-RU"/>
        </w:rPr>
        <w:t>К участию от од</w:t>
      </w:r>
      <w:r>
        <w:rPr>
          <w:rFonts w:ascii="Times New Roman" w:eastAsia="Times New Roman" w:hAnsi="Times New Roman" w:cs="Times New Roman"/>
          <w:spacing w:val="-2"/>
          <w:sz w:val="28"/>
          <w:szCs w:val="28"/>
          <w:lang w:eastAsia="ru-RU"/>
        </w:rPr>
        <w:t>ной организации допускается 2</w:t>
      </w:r>
      <w:r w:rsidRPr="007B64F9">
        <w:rPr>
          <w:rFonts w:ascii="Times New Roman" w:eastAsia="Times New Roman" w:hAnsi="Times New Roman" w:cs="Times New Roman"/>
          <w:spacing w:val="-2"/>
          <w:sz w:val="28"/>
          <w:szCs w:val="28"/>
          <w:lang w:eastAsia="ru-RU"/>
        </w:rPr>
        <w:t xml:space="preserve"> человек</w:t>
      </w:r>
      <w:r>
        <w:rPr>
          <w:rFonts w:ascii="Times New Roman" w:eastAsia="Times New Roman" w:hAnsi="Times New Roman" w:cs="Times New Roman"/>
          <w:spacing w:val="-2"/>
          <w:sz w:val="28"/>
          <w:szCs w:val="28"/>
          <w:lang w:eastAsia="ru-RU"/>
        </w:rPr>
        <w:t>а</w:t>
      </w:r>
      <w:r w:rsidR="00DD4EE9">
        <w:rPr>
          <w:rFonts w:ascii="Times New Roman" w:eastAsia="Times New Roman" w:hAnsi="Times New Roman" w:cs="Times New Roman"/>
          <w:spacing w:val="-2"/>
          <w:sz w:val="28"/>
          <w:szCs w:val="28"/>
          <w:lang w:eastAsia="ru-RU"/>
        </w:rPr>
        <w:t xml:space="preserve"> (1 мужчина+ 1 женщина)</w:t>
      </w:r>
      <w:r w:rsidRPr="007B64F9">
        <w:rPr>
          <w:rFonts w:ascii="Times New Roman" w:eastAsia="Times New Roman" w:hAnsi="Times New Roman" w:cs="Times New Roman"/>
          <w:spacing w:val="-2"/>
          <w:sz w:val="28"/>
          <w:szCs w:val="28"/>
          <w:lang w:eastAsia="ru-RU"/>
        </w:rPr>
        <w:t>.</w:t>
      </w:r>
    </w:p>
    <w:p w:rsidR="005035EA"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Pr="007B64F9">
        <w:rPr>
          <w:rFonts w:ascii="Times New Roman" w:eastAsia="Times New Roman" w:hAnsi="Times New Roman" w:cs="Times New Roman"/>
          <w:spacing w:val="-5"/>
          <w:sz w:val="28"/>
          <w:szCs w:val="28"/>
          <w:lang w:eastAsia="ru-RU"/>
        </w:rPr>
        <w:t>Главной судейской коллегией в зависимости от числа участников.</w:t>
      </w:r>
    </w:p>
    <w:p w:rsidR="005035EA"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5035EA" w:rsidRPr="007B64F9" w:rsidRDefault="005035EA" w:rsidP="005035EA">
      <w:pPr>
        <w:numPr>
          <w:ilvl w:val="1"/>
          <w:numId w:val="2"/>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2"/>
          <w:sz w:val="28"/>
          <w:szCs w:val="28"/>
          <w:lang w:eastAsia="ru-RU"/>
        </w:rPr>
        <w:t>ШАШКИ</w:t>
      </w:r>
    </w:p>
    <w:p w:rsidR="005035EA" w:rsidRPr="005035EA" w:rsidRDefault="00A82CD0" w:rsidP="005035EA">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A82CD0">
        <w:rPr>
          <w:rFonts w:ascii="Times New Roman" w:eastAsia="Times New Roman" w:hAnsi="Times New Roman" w:cs="Times New Roman"/>
          <w:spacing w:val="-2"/>
          <w:sz w:val="28"/>
          <w:szCs w:val="28"/>
          <w:lang w:eastAsia="ru-RU"/>
        </w:rPr>
        <w:t>К участию от одной организации допускается 2 человека (1 мужчина+ 1 женщина)</w:t>
      </w:r>
      <w:r w:rsidR="005035EA" w:rsidRPr="00DD4EE9">
        <w:rPr>
          <w:rFonts w:ascii="Times New Roman" w:eastAsia="Times New Roman" w:hAnsi="Times New Roman" w:cs="Times New Roman"/>
          <w:b/>
          <w:color w:val="002060"/>
          <w:spacing w:val="-2"/>
          <w:sz w:val="28"/>
          <w:szCs w:val="28"/>
          <w:lang w:eastAsia="ru-RU"/>
        </w:rPr>
        <w:t>.</w:t>
      </w:r>
      <w:r w:rsidR="005035EA" w:rsidRPr="00DD4EE9">
        <w:rPr>
          <w:rFonts w:ascii="Times New Roman" w:eastAsia="Times New Roman" w:hAnsi="Times New Roman" w:cs="Times New Roman"/>
          <w:color w:val="002060"/>
          <w:spacing w:val="-2"/>
          <w:sz w:val="28"/>
          <w:szCs w:val="28"/>
          <w:lang w:eastAsia="ru-RU"/>
        </w:rPr>
        <w:t xml:space="preserve"> </w:t>
      </w:r>
      <w:r w:rsidR="005035EA"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005035EA" w:rsidRPr="007B64F9">
        <w:rPr>
          <w:rFonts w:ascii="Times New Roman" w:eastAsia="Times New Roman" w:hAnsi="Times New Roman" w:cs="Times New Roman"/>
          <w:spacing w:val="-5"/>
          <w:sz w:val="28"/>
          <w:szCs w:val="28"/>
          <w:lang w:eastAsia="ru-RU"/>
        </w:rPr>
        <w:t>Главной судейской коллегией в зависимости от числа участников.</w:t>
      </w:r>
    </w:p>
    <w:p w:rsidR="005035EA" w:rsidRPr="007B64F9"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5035EA" w:rsidRPr="007B64F9" w:rsidRDefault="005035EA" w:rsidP="005035EA">
      <w:pPr>
        <w:numPr>
          <w:ilvl w:val="1"/>
          <w:numId w:val="2"/>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2"/>
          <w:sz w:val="28"/>
          <w:szCs w:val="28"/>
          <w:lang w:eastAsia="ru-RU"/>
        </w:rPr>
        <w:t>ШАХМАТЫ</w:t>
      </w:r>
    </w:p>
    <w:p w:rsidR="005035EA" w:rsidRPr="005035EA" w:rsidRDefault="00A82CD0" w:rsidP="005035EA">
      <w:pPr>
        <w:shd w:val="clear" w:color="auto" w:fill="FFFFFF"/>
        <w:spacing w:after="0" w:line="240" w:lineRule="auto"/>
        <w:rPr>
          <w:rFonts w:ascii="Times New Roman" w:eastAsia="Times New Roman" w:hAnsi="Times New Roman" w:cs="Times New Roman"/>
          <w:color w:val="FF0000"/>
          <w:spacing w:val="-2"/>
          <w:sz w:val="28"/>
          <w:szCs w:val="28"/>
          <w:lang w:eastAsia="ru-RU"/>
        </w:rPr>
      </w:pPr>
      <w:r w:rsidRPr="00A82CD0">
        <w:rPr>
          <w:rFonts w:ascii="Times New Roman" w:eastAsia="Times New Roman" w:hAnsi="Times New Roman" w:cs="Times New Roman"/>
          <w:spacing w:val="-2"/>
          <w:sz w:val="28"/>
          <w:szCs w:val="28"/>
          <w:lang w:eastAsia="ru-RU"/>
        </w:rPr>
        <w:t>К участию от одной организации допускается 2 человека (1 мужчина+ 1 женщина)</w:t>
      </w:r>
      <w:r w:rsidR="005035EA" w:rsidRPr="00DD4EE9">
        <w:rPr>
          <w:rFonts w:ascii="Times New Roman" w:eastAsia="Times New Roman" w:hAnsi="Times New Roman" w:cs="Times New Roman"/>
          <w:color w:val="FF0000"/>
          <w:spacing w:val="-2"/>
          <w:sz w:val="28"/>
          <w:szCs w:val="28"/>
          <w:lang w:eastAsia="ru-RU"/>
        </w:rPr>
        <w:t>.</w:t>
      </w:r>
      <w:r w:rsidR="005035EA">
        <w:rPr>
          <w:rFonts w:ascii="Times New Roman" w:eastAsia="Times New Roman" w:hAnsi="Times New Roman" w:cs="Times New Roman"/>
          <w:color w:val="FF0000"/>
          <w:spacing w:val="-2"/>
          <w:sz w:val="28"/>
          <w:szCs w:val="28"/>
          <w:lang w:eastAsia="ru-RU"/>
        </w:rPr>
        <w:t xml:space="preserve"> </w:t>
      </w:r>
      <w:r w:rsidR="005035EA"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005035EA" w:rsidRPr="007B64F9">
        <w:rPr>
          <w:rFonts w:ascii="Times New Roman" w:eastAsia="Times New Roman" w:hAnsi="Times New Roman" w:cs="Times New Roman"/>
          <w:spacing w:val="-5"/>
          <w:sz w:val="28"/>
          <w:szCs w:val="28"/>
          <w:lang w:eastAsia="ru-RU"/>
        </w:rPr>
        <w:t>Главной судейской коллегией в зависимости от числа участников.</w:t>
      </w:r>
    </w:p>
    <w:p w:rsidR="005035EA" w:rsidRPr="007B64F9" w:rsidRDefault="005035EA" w:rsidP="005035EA">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7B64F9" w:rsidRPr="007B64F9" w:rsidRDefault="007B64F9" w:rsidP="006771AE">
      <w:pPr>
        <w:numPr>
          <w:ilvl w:val="1"/>
          <w:numId w:val="2"/>
        </w:numPr>
        <w:shd w:val="clear" w:color="auto" w:fill="FFFFFF"/>
        <w:spacing w:after="0" w:line="240" w:lineRule="auto"/>
        <w:ind w:left="0" w:firstLine="0"/>
        <w:rPr>
          <w:rFonts w:ascii="Times New Roman" w:eastAsia="Times New Roman" w:hAnsi="Times New Roman" w:cs="Times New Roman"/>
          <w:sz w:val="28"/>
          <w:szCs w:val="28"/>
          <w:lang w:eastAsia="ru-RU"/>
        </w:rPr>
      </w:pPr>
      <w:r w:rsidRPr="007B64F9">
        <w:rPr>
          <w:rFonts w:ascii="Times New Roman" w:eastAsia="Times New Roman" w:hAnsi="Times New Roman" w:cs="Times New Roman"/>
          <w:b/>
          <w:bCs/>
          <w:spacing w:val="-1"/>
          <w:sz w:val="28"/>
          <w:szCs w:val="28"/>
          <w:lang w:eastAsia="ru-RU"/>
        </w:rPr>
        <w:t>ВОЛЕЙБОЛ</w:t>
      </w:r>
    </w:p>
    <w:p w:rsidR="007B64F9" w:rsidRPr="007B64F9" w:rsidRDefault="007B64F9" w:rsidP="007B64F9">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7B64F9">
        <w:rPr>
          <w:rFonts w:ascii="Times New Roman" w:eastAsia="Times New Roman" w:hAnsi="Times New Roman" w:cs="Times New Roman"/>
          <w:spacing w:val="-4"/>
          <w:sz w:val="28"/>
          <w:szCs w:val="28"/>
          <w:lang w:eastAsia="ru-RU"/>
        </w:rPr>
        <w:t xml:space="preserve">Состав команды 6 (+ 2 запасных игрока) человек. </w:t>
      </w:r>
    </w:p>
    <w:p w:rsidR="007B64F9" w:rsidRPr="007B64F9" w:rsidRDefault="007B64F9" w:rsidP="007B64F9">
      <w:p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pacing w:val="2"/>
          <w:sz w:val="28"/>
          <w:szCs w:val="28"/>
          <w:lang w:eastAsia="ru-RU"/>
        </w:rPr>
        <w:t xml:space="preserve">Система и условия проведения соревнований будут определены Главной </w:t>
      </w:r>
      <w:r w:rsidRPr="007B64F9">
        <w:rPr>
          <w:rFonts w:ascii="Times New Roman" w:eastAsia="Times New Roman" w:hAnsi="Times New Roman" w:cs="Times New Roman"/>
          <w:spacing w:val="-5"/>
          <w:sz w:val="28"/>
          <w:szCs w:val="28"/>
          <w:lang w:eastAsia="ru-RU"/>
        </w:rPr>
        <w:t>судейской коллегией в зависимости от числа участвующих команд.</w:t>
      </w:r>
    </w:p>
    <w:p w:rsidR="007B64F9" w:rsidRPr="007B64F9" w:rsidRDefault="007B64F9" w:rsidP="007B64F9">
      <w:pPr>
        <w:shd w:val="clear" w:color="auto" w:fill="FFFFFF"/>
        <w:spacing w:after="0" w:line="240" w:lineRule="auto"/>
        <w:rPr>
          <w:rFonts w:ascii="Times New Roman" w:eastAsia="Times New Roman" w:hAnsi="Times New Roman" w:cs="Times New Roman"/>
          <w:b/>
          <w:bCs/>
          <w:color w:val="000000"/>
          <w:sz w:val="28"/>
          <w:szCs w:val="28"/>
          <w:lang w:eastAsia="ru-RU"/>
        </w:rPr>
      </w:pPr>
      <w:r w:rsidRPr="007B64F9">
        <w:rPr>
          <w:rFonts w:ascii="Times New Roman" w:eastAsia="Times New Roman" w:hAnsi="Times New Roman" w:cs="Times New Roman"/>
          <w:spacing w:val="-4"/>
          <w:sz w:val="28"/>
          <w:szCs w:val="28"/>
          <w:lang w:eastAsia="ru-RU"/>
        </w:rPr>
        <w:t xml:space="preserve">Каждая команда должна иметь единую спортивную форму, желательно со своим </w:t>
      </w:r>
      <w:r w:rsidRPr="007B64F9">
        <w:rPr>
          <w:rFonts w:ascii="Times New Roman" w:eastAsia="Times New Roman" w:hAnsi="Times New Roman" w:cs="Times New Roman"/>
          <w:spacing w:val="-5"/>
          <w:sz w:val="28"/>
          <w:szCs w:val="28"/>
          <w:lang w:eastAsia="ru-RU"/>
        </w:rPr>
        <w:t>названием (майки с номерами, шорты, спортивную обувь для зала).</w:t>
      </w:r>
      <w:r w:rsidRPr="007B64F9">
        <w:rPr>
          <w:rFonts w:ascii="Times New Roman" w:eastAsia="Times New Roman" w:hAnsi="Times New Roman" w:cs="Times New Roman"/>
          <w:b/>
          <w:bCs/>
          <w:color w:val="000000"/>
          <w:sz w:val="28"/>
          <w:szCs w:val="28"/>
          <w:lang w:eastAsia="ru-RU"/>
        </w:rPr>
        <w:t xml:space="preserve"> </w:t>
      </w:r>
    </w:p>
    <w:p w:rsidR="007B64F9" w:rsidRPr="007B64F9" w:rsidRDefault="007B64F9" w:rsidP="007B64F9">
      <w:pPr>
        <w:shd w:val="clear" w:color="auto" w:fill="FFFFFF"/>
        <w:spacing w:after="0" w:line="240" w:lineRule="auto"/>
        <w:rPr>
          <w:rFonts w:ascii="Times New Roman" w:eastAsia="Times New Roman" w:hAnsi="Times New Roman" w:cs="Times New Roman"/>
          <w:color w:val="000000"/>
          <w:sz w:val="28"/>
          <w:szCs w:val="28"/>
          <w:lang w:eastAsia="ru-RU"/>
        </w:rPr>
      </w:pPr>
      <w:r w:rsidRPr="007B64F9">
        <w:rPr>
          <w:rFonts w:ascii="Times New Roman" w:eastAsia="Times New Roman" w:hAnsi="Times New Roman" w:cs="Times New Roman"/>
          <w:color w:val="000000"/>
          <w:sz w:val="28"/>
          <w:szCs w:val="28"/>
          <w:lang w:eastAsia="ru-RU"/>
        </w:rPr>
        <w:t xml:space="preserve">Игра состоит из трех партий, до двух побед. </w:t>
      </w:r>
    </w:p>
    <w:p w:rsidR="007B64F9" w:rsidRPr="007B64F9" w:rsidRDefault="005035EA" w:rsidP="007B64F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Счет в партии — до 21 очка</w:t>
      </w:r>
      <w:r w:rsidR="007B64F9" w:rsidRPr="007B64F9">
        <w:rPr>
          <w:rFonts w:ascii="Times New Roman" w:eastAsia="Times New Roman" w:hAnsi="Times New Roman" w:cs="Times New Roman"/>
          <w:color w:val="000000"/>
          <w:sz w:val="28"/>
          <w:szCs w:val="28"/>
          <w:lang w:eastAsia="ru-RU"/>
        </w:rPr>
        <w:t>.</w:t>
      </w:r>
    </w:p>
    <w:p w:rsidR="007B64F9" w:rsidRPr="007B64F9" w:rsidRDefault="007B64F9" w:rsidP="007B64F9">
      <w:pPr>
        <w:shd w:val="clear" w:color="auto" w:fill="FFFFFF"/>
        <w:tabs>
          <w:tab w:val="left" w:pos="9240"/>
        </w:tabs>
        <w:spacing w:after="0" w:line="240" w:lineRule="auto"/>
        <w:jc w:val="both"/>
        <w:rPr>
          <w:rFonts w:ascii="Times New Roman" w:eastAsia="Times New Roman" w:hAnsi="Times New Roman" w:cs="Times New Roman"/>
          <w:sz w:val="28"/>
          <w:szCs w:val="28"/>
          <w:lang w:eastAsia="ru-RU"/>
        </w:rPr>
      </w:pPr>
    </w:p>
    <w:p w:rsidR="005035EA" w:rsidRPr="007B64F9" w:rsidRDefault="005035EA" w:rsidP="005035EA">
      <w:pPr>
        <w:numPr>
          <w:ilvl w:val="1"/>
          <w:numId w:val="2"/>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pacing w:val="-2"/>
          <w:sz w:val="28"/>
          <w:szCs w:val="28"/>
          <w:lang w:eastAsia="ru-RU"/>
        </w:rPr>
        <w:t>ЛЕГКОАТЛЕТИЧЕСКАЯ ЭСТАФЕТА</w:t>
      </w:r>
    </w:p>
    <w:p w:rsidR="00995E37" w:rsidRPr="00FE1E85" w:rsidRDefault="001D6DBD" w:rsidP="00995E37">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FE1E85">
        <w:rPr>
          <w:rFonts w:ascii="Times New Roman" w:eastAsia="Times New Roman" w:hAnsi="Times New Roman" w:cs="Times New Roman"/>
          <w:spacing w:val="-2"/>
          <w:sz w:val="28"/>
          <w:szCs w:val="28"/>
          <w:lang w:eastAsia="ru-RU"/>
        </w:rPr>
        <w:t xml:space="preserve">  </w:t>
      </w:r>
      <w:r w:rsidR="00995E37" w:rsidRPr="00FE1E85">
        <w:rPr>
          <w:rFonts w:ascii="Times New Roman" w:eastAsia="Times New Roman" w:hAnsi="Times New Roman" w:cs="Times New Roman"/>
          <w:spacing w:val="-2"/>
          <w:sz w:val="28"/>
          <w:szCs w:val="28"/>
          <w:lang w:eastAsia="ru-RU"/>
        </w:rPr>
        <w:t>4*100 МЕТРОВ</w:t>
      </w:r>
    </w:p>
    <w:p w:rsidR="00995E37" w:rsidRPr="00FE1E85" w:rsidRDefault="00995E37" w:rsidP="00995E37">
      <w:pPr>
        <w:shd w:val="clear" w:color="auto" w:fill="FFFFFF"/>
        <w:spacing w:after="0" w:line="240" w:lineRule="auto"/>
        <w:rPr>
          <w:rFonts w:ascii="Times New Roman" w:eastAsia="Times New Roman" w:hAnsi="Times New Roman" w:cs="Times New Roman"/>
          <w:spacing w:val="-2"/>
          <w:sz w:val="28"/>
          <w:szCs w:val="28"/>
          <w:lang w:eastAsia="ru-RU"/>
        </w:rPr>
      </w:pPr>
      <w:r w:rsidRPr="00FE1E85">
        <w:rPr>
          <w:rFonts w:ascii="Times New Roman" w:eastAsia="Times New Roman" w:hAnsi="Times New Roman" w:cs="Times New Roman"/>
          <w:spacing w:val="-2"/>
          <w:sz w:val="28"/>
          <w:szCs w:val="28"/>
          <w:lang w:eastAsia="ru-RU"/>
        </w:rPr>
        <w:t>Эстафета начинаетс</w:t>
      </w:r>
      <w:r w:rsidR="00FE1E85" w:rsidRPr="00FE1E85">
        <w:rPr>
          <w:rFonts w:ascii="Times New Roman" w:eastAsia="Times New Roman" w:hAnsi="Times New Roman" w:cs="Times New Roman"/>
          <w:spacing w:val="-2"/>
          <w:sz w:val="28"/>
          <w:szCs w:val="28"/>
          <w:lang w:eastAsia="ru-RU"/>
        </w:rPr>
        <w:t>я со стартовых позиций бега на 1</w:t>
      </w:r>
      <w:r w:rsidRPr="00FE1E85">
        <w:rPr>
          <w:rFonts w:ascii="Times New Roman" w:eastAsia="Times New Roman" w:hAnsi="Times New Roman" w:cs="Times New Roman"/>
          <w:spacing w:val="-2"/>
          <w:sz w:val="28"/>
          <w:szCs w:val="28"/>
          <w:lang w:eastAsia="ru-RU"/>
        </w:rPr>
        <w:t>00 метров и каждая команда всю дистанцию бежит по своей дорожке. Дистанция состоит из четырёх этапов, передача палочки следующему участнику должна осуществляться на специально отмеченных дорожках.</w:t>
      </w:r>
    </w:p>
    <w:p w:rsidR="00995E37" w:rsidRPr="00FE1E85" w:rsidRDefault="00995E37" w:rsidP="00995E37">
      <w:pPr>
        <w:shd w:val="clear" w:color="auto" w:fill="FFFFFF"/>
        <w:spacing w:after="0" w:line="240" w:lineRule="auto"/>
        <w:rPr>
          <w:rFonts w:ascii="Times New Roman" w:eastAsia="Times New Roman" w:hAnsi="Times New Roman" w:cs="Times New Roman"/>
          <w:spacing w:val="-2"/>
          <w:sz w:val="28"/>
          <w:szCs w:val="28"/>
          <w:lang w:eastAsia="ru-RU"/>
        </w:rPr>
      </w:pPr>
      <w:r w:rsidRPr="00FE1E85">
        <w:rPr>
          <w:rFonts w:ascii="Times New Roman" w:eastAsia="Times New Roman" w:hAnsi="Times New Roman" w:cs="Times New Roman"/>
          <w:spacing w:val="-2"/>
          <w:sz w:val="28"/>
          <w:szCs w:val="28"/>
          <w:lang w:eastAsia="ru-RU"/>
        </w:rPr>
        <w:t>1 мужская команда</w:t>
      </w:r>
    </w:p>
    <w:p w:rsidR="00995E37" w:rsidRPr="00FE1E85" w:rsidRDefault="00995E37" w:rsidP="00995E37">
      <w:pPr>
        <w:shd w:val="clear" w:color="auto" w:fill="FFFFFF"/>
        <w:spacing w:after="0" w:line="240" w:lineRule="auto"/>
        <w:rPr>
          <w:rFonts w:ascii="Times New Roman" w:eastAsia="Times New Roman" w:hAnsi="Times New Roman" w:cs="Times New Roman"/>
          <w:spacing w:val="-2"/>
          <w:sz w:val="28"/>
          <w:szCs w:val="28"/>
          <w:lang w:eastAsia="ru-RU"/>
        </w:rPr>
      </w:pPr>
      <w:r w:rsidRPr="00FE1E85">
        <w:rPr>
          <w:rFonts w:ascii="Times New Roman" w:eastAsia="Times New Roman" w:hAnsi="Times New Roman" w:cs="Times New Roman"/>
          <w:spacing w:val="-2"/>
          <w:sz w:val="28"/>
          <w:szCs w:val="28"/>
          <w:lang w:eastAsia="ru-RU"/>
        </w:rPr>
        <w:t>1 женская команда </w:t>
      </w:r>
    </w:p>
    <w:p w:rsidR="005035EA" w:rsidRDefault="005035EA" w:rsidP="005035EA">
      <w:pPr>
        <w:shd w:val="clear" w:color="auto" w:fill="FFFFFF"/>
        <w:spacing w:after="0" w:line="240" w:lineRule="auto"/>
        <w:rPr>
          <w:rFonts w:ascii="Times New Roman" w:eastAsia="Times New Roman" w:hAnsi="Times New Roman" w:cs="Times New Roman"/>
          <w:spacing w:val="-5"/>
          <w:sz w:val="28"/>
          <w:szCs w:val="28"/>
          <w:lang w:eastAsia="ru-RU"/>
        </w:rPr>
      </w:pPr>
    </w:p>
    <w:p w:rsidR="00ED43F9" w:rsidRPr="00ED43F9" w:rsidRDefault="00B3458A" w:rsidP="00A4542D">
      <w:pPr>
        <w:numPr>
          <w:ilvl w:val="1"/>
          <w:numId w:val="2"/>
        </w:numPr>
        <w:shd w:val="clear" w:color="auto" w:fill="FFFFFF"/>
        <w:spacing w:after="0" w:line="240" w:lineRule="auto"/>
        <w:rPr>
          <w:rFonts w:ascii="Times New Roman" w:eastAsia="Times New Roman" w:hAnsi="Times New Roman" w:cs="Times New Roman"/>
          <w:sz w:val="28"/>
          <w:szCs w:val="28"/>
          <w:lang w:eastAsia="ru-RU"/>
        </w:rPr>
      </w:pPr>
      <w:r w:rsidRPr="001D6DBD">
        <w:rPr>
          <w:rFonts w:ascii="Times New Roman" w:eastAsia="Times New Roman" w:hAnsi="Times New Roman" w:cs="Times New Roman"/>
          <w:bCs/>
          <w:color w:val="FF0000"/>
          <w:spacing w:val="-2"/>
          <w:sz w:val="28"/>
          <w:szCs w:val="28"/>
          <w:lang w:eastAsia="ru-RU"/>
        </w:rPr>
        <w:t xml:space="preserve"> </w:t>
      </w:r>
      <w:r w:rsidR="00A4542D" w:rsidRPr="008821DC">
        <w:rPr>
          <w:rFonts w:ascii="Times New Roman" w:eastAsia="Times New Roman" w:hAnsi="Times New Roman" w:cs="Times New Roman"/>
          <w:b/>
          <w:bCs/>
          <w:spacing w:val="-2"/>
          <w:sz w:val="28"/>
          <w:szCs w:val="28"/>
          <w:lang w:eastAsia="ru-RU"/>
        </w:rPr>
        <w:t>ПЕРЕТЯГИВАНИЕ КАНАТА</w:t>
      </w:r>
      <w:r w:rsidR="00A4542D" w:rsidRPr="008821DC">
        <w:rPr>
          <w:rFonts w:ascii="Times New Roman" w:eastAsia="Times New Roman" w:hAnsi="Times New Roman" w:cs="Times New Roman"/>
          <w:bCs/>
          <w:spacing w:val="-2"/>
          <w:sz w:val="28"/>
          <w:szCs w:val="28"/>
          <w:lang w:eastAsia="ru-RU"/>
        </w:rPr>
        <w:t>.</w:t>
      </w:r>
      <w:r w:rsidR="00A4542D" w:rsidRPr="008821DC">
        <w:t xml:space="preserve"> </w:t>
      </w:r>
    </w:p>
    <w:p w:rsidR="00A4542D" w:rsidRPr="00C62B47" w:rsidRDefault="00A4542D" w:rsidP="00ED43F9">
      <w:pPr>
        <w:shd w:val="clear" w:color="auto" w:fill="FFFFFF"/>
        <w:spacing w:after="0" w:line="240" w:lineRule="auto"/>
        <w:ind w:firstLine="708"/>
        <w:rPr>
          <w:rFonts w:ascii="Times New Roman" w:eastAsia="Times New Roman" w:hAnsi="Times New Roman" w:cs="Times New Roman"/>
          <w:sz w:val="28"/>
          <w:szCs w:val="28"/>
          <w:lang w:eastAsia="ru-RU"/>
        </w:rPr>
      </w:pPr>
      <w:r w:rsidRPr="00C62B47">
        <w:rPr>
          <w:rFonts w:ascii="Times New Roman" w:eastAsia="Times New Roman" w:hAnsi="Times New Roman" w:cs="Times New Roman"/>
          <w:bCs/>
          <w:spacing w:val="-2"/>
          <w:sz w:val="28"/>
          <w:szCs w:val="28"/>
          <w:lang w:eastAsia="ru-RU"/>
        </w:rPr>
        <w:t>Ше</w:t>
      </w:r>
      <w:r w:rsidR="00ED43F9">
        <w:rPr>
          <w:rFonts w:ascii="Times New Roman" w:eastAsia="Times New Roman" w:hAnsi="Times New Roman" w:cs="Times New Roman"/>
          <w:bCs/>
          <w:spacing w:val="-2"/>
          <w:sz w:val="28"/>
          <w:szCs w:val="28"/>
          <w:lang w:eastAsia="ru-RU"/>
        </w:rPr>
        <w:t>сть участников каждой из команд</w:t>
      </w:r>
      <w:proofErr w:type="gramStart"/>
      <w:r w:rsidR="006600E6">
        <w:rPr>
          <w:rFonts w:ascii="Times New Roman" w:eastAsia="Times New Roman" w:hAnsi="Times New Roman" w:cs="Times New Roman"/>
          <w:bCs/>
          <w:color w:val="FF0000"/>
          <w:spacing w:val="-2"/>
          <w:sz w:val="28"/>
          <w:szCs w:val="28"/>
          <w:lang w:eastAsia="ru-RU"/>
        </w:rPr>
        <w:t>.</w:t>
      </w:r>
      <w:proofErr w:type="gramEnd"/>
      <w:r w:rsidRPr="00C62B47">
        <w:rPr>
          <w:rFonts w:ascii="Times New Roman" w:eastAsia="Times New Roman" w:hAnsi="Times New Roman" w:cs="Times New Roman"/>
          <w:bCs/>
          <w:color w:val="FF0000"/>
          <w:spacing w:val="-2"/>
          <w:sz w:val="28"/>
          <w:szCs w:val="28"/>
          <w:lang w:eastAsia="ru-RU"/>
        </w:rPr>
        <w:t xml:space="preserve"> </w:t>
      </w:r>
      <w:r w:rsidR="006600E6">
        <w:rPr>
          <w:rFonts w:ascii="Times New Roman" w:eastAsia="Times New Roman" w:hAnsi="Times New Roman" w:cs="Times New Roman"/>
          <w:bCs/>
          <w:spacing w:val="-2"/>
          <w:sz w:val="28"/>
          <w:szCs w:val="28"/>
          <w:lang w:eastAsia="ru-RU"/>
        </w:rPr>
        <w:t>(</w:t>
      </w:r>
      <w:proofErr w:type="gramStart"/>
      <w:r w:rsidR="006600E6">
        <w:rPr>
          <w:rFonts w:ascii="Times New Roman" w:eastAsia="Times New Roman" w:hAnsi="Times New Roman" w:cs="Times New Roman"/>
          <w:bCs/>
          <w:spacing w:val="-2"/>
          <w:sz w:val="28"/>
          <w:szCs w:val="28"/>
          <w:lang w:eastAsia="ru-RU"/>
        </w:rPr>
        <w:t>м</w:t>
      </w:r>
      <w:proofErr w:type="gramEnd"/>
      <w:r w:rsidR="006600E6">
        <w:rPr>
          <w:rFonts w:ascii="Times New Roman" w:eastAsia="Times New Roman" w:hAnsi="Times New Roman" w:cs="Times New Roman"/>
          <w:bCs/>
          <w:spacing w:val="-2"/>
          <w:sz w:val="28"/>
          <w:szCs w:val="28"/>
          <w:lang w:eastAsia="ru-RU"/>
        </w:rPr>
        <w:t xml:space="preserve">ужчины) </w:t>
      </w:r>
      <w:bookmarkStart w:id="0" w:name="_GoBack"/>
      <w:bookmarkEnd w:id="0"/>
      <w:r w:rsidRPr="00C62B47">
        <w:rPr>
          <w:rFonts w:ascii="Times New Roman" w:eastAsia="Times New Roman" w:hAnsi="Times New Roman" w:cs="Times New Roman"/>
          <w:bCs/>
          <w:spacing w:val="-2"/>
          <w:sz w:val="28"/>
          <w:szCs w:val="28"/>
          <w:lang w:eastAsia="ru-RU"/>
        </w:rPr>
        <w:t xml:space="preserve">Посередине каната делается «центральная отметка» и на расстоянии 4 метров от неё две боковых отметки. Перед началом состязания команды встают так, что центральная отметка находится над проведённой на земле чертой. По сигналу судьи каждая команда начинает тянуть канат, стараясь или чтобы ближайшая к соперникам отметка пересекла черту на земле (то </w:t>
      </w:r>
      <w:proofErr w:type="gramStart"/>
      <w:r w:rsidRPr="00C62B47">
        <w:rPr>
          <w:rFonts w:ascii="Times New Roman" w:eastAsia="Times New Roman" w:hAnsi="Times New Roman" w:cs="Times New Roman"/>
          <w:bCs/>
          <w:spacing w:val="-2"/>
          <w:sz w:val="28"/>
          <w:szCs w:val="28"/>
          <w:lang w:eastAsia="ru-RU"/>
        </w:rPr>
        <w:t>есть</w:t>
      </w:r>
      <w:proofErr w:type="gramEnd"/>
      <w:r w:rsidRPr="00C62B47">
        <w:rPr>
          <w:rFonts w:ascii="Times New Roman" w:eastAsia="Times New Roman" w:hAnsi="Times New Roman" w:cs="Times New Roman"/>
          <w:bCs/>
          <w:spacing w:val="-2"/>
          <w:sz w:val="28"/>
          <w:szCs w:val="28"/>
          <w:lang w:eastAsia="ru-RU"/>
        </w:rPr>
        <w:t xml:space="preserve"> пытаясь перетянуть канат на 4 метра), или чтобы противоположная команда заработала фол, который засчитывается если кто-либо из команды сядет или упадёт.</w:t>
      </w:r>
    </w:p>
    <w:p w:rsidR="007B64F9" w:rsidRDefault="007B64F9" w:rsidP="00A4542D">
      <w:pPr>
        <w:shd w:val="clear" w:color="auto" w:fill="FFFFFF"/>
        <w:spacing w:after="0" w:line="240" w:lineRule="auto"/>
        <w:rPr>
          <w:rFonts w:ascii="Times New Roman" w:eastAsia="Times New Roman" w:hAnsi="Times New Roman" w:cs="Times New Roman"/>
          <w:b/>
          <w:i/>
          <w:spacing w:val="-2"/>
          <w:sz w:val="28"/>
          <w:szCs w:val="28"/>
          <w:lang w:eastAsia="ru-RU"/>
        </w:rPr>
      </w:pPr>
    </w:p>
    <w:p w:rsidR="00A4542D" w:rsidRPr="007B64F9" w:rsidRDefault="00A4542D" w:rsidP="00A4542D">
      <w:pPr>
        <w:shd w:val="clear" w:color="auto" w:fill="FFFFFF"/>
        <w:spacing w:after="0" w:line="240" w:lineRule="auto"/>
        <w:rPr>
          <w:rFonts w:ascii="Times New Roman" w:eastAsia="Times New Roman" w:hAnsi="Times New Roman" w:cs="Times New Roman"/>
          <w:b/>
          <w:i/>
          <w:spacing w:val="-2"/>
          <w:sz w:val="28"/>
          <w:szCs w:val="28"/>
          <w:lang w:eastAsia="ru-RU"/>
        </w:rPr>
      </w:pPr>
    </w:p>
    <w:p w:rsidR="00A4542D" w:rsidRPr="007B64F9" w:rsidRDefault="00A4542D" w:rsidP="00A4542D">
      <w:pPr>
        <w:numPr>
          <w:ilvl w:val="1"/>
          <w:numId w:val="2"/>
        </w:num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СТРИТБОЛ</w:t>
      </w:r>
    </w:p>
    <w:p w:rsidR="00A4542D" w:rsidRPr="007B64F9" w:rsidRDefault="001D6DBD" w:rsidP="00A4542D">
      <w:pPr>
        <w:shd w:val="clear" w:color="auto" w:fill="FFFFFF"/>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A4542D" w:rsidRPr="007B64F9">
        <w:rPr>
          <w:rFonts w:ascii="Times New Roman" w:eastAsia="Times New Roman" w:hAnsi="Times New Roman" w:cs="Times New Roman"/>
          <w:spacing w:val="-4"/>
          <w:sz w:val="28"/>
          <w:szCs w:val="28"/>
          <w:lang w:eastAsia="ru-RU"/>
        </w:rPr>
        <w:t xml:space="preserve">Состав команды </w:t>
      </w:r>
      <w:r w:rsidR="00A4542D">
        <w:rPr>
          <w:rFonts w:ascii="Times New Roman" w:eastAsia="Times New Roman" w:hAnsi="Times New Roman" w:cs="Times New Roman"/>
          <w:spacing w:val="-4"/>
          <w:sz w:val="28"/>
          <w:szCs w:val="28"/>
          <w:lang w:eastAsia="ru-RU"/>
        </w:rPr>
        <w:t>3</w:t>
      </w:r>
      <w:r w:rsidR="00A4542D" w:rsidRPr="007B64F9">
        <w:rPr>
          <w:rFonts w:ascii="Times New Roman" w:eastAsia="Times New Roman" w:hAnsi="Times New Roman" w:cs="Times New Roman"/>
          <w:spacing w:val="-4"/>
          <w:sz w:val="28"/>
          <w:szCs w:val="28"/>
          <w:lang w:eastAsia="ru-RU"/>
        </w:rPr>
        <w:t xml:space="preserve"> человек</w:t>
      </w:r>
      <w:r w:rsidR="00A4542D">
        <w:rPr>
          <w:rFonts w:ascii="Times New Roman" w:eastAsia="Times New Roman" w:hAnsi="Times New Roman" w:cs="Times New Roman"/>
          <w:spacing w:val="-4"/>
          <w:sz w:val="28"/>
          <w:szCs w:val="28"/>
          <w:lang w:eastAsia="ru-RU"/>
        </w:rPr>
        <w:t>а</w:t>
      </w:r>
      <w:r w:rsidR="00A4542D" w:rsidRPr="007B64F9">
        <w:rPr>
          <w:rFonts w:ascii="Times New Roman" w:eastAsia="Times New Roman" w:hAnsi="Times New Roman" w:cs="Times New Roman"/>
          <w:spacing w:val="-4"/>
          <w:sz w:val="28"/>
          <w:szCs w:val="28"/>
          <w:lang w:eastAsia="ru-RU"/>
        </w:rPr>
        <w:t xml:space="preserve">. </w:t>
      </w:r>
    </w:p>
    <w:p w:rsidR="00A4542D" w:rsidRPr="007B64F9" w:rsidRDefault="001D6DBD" w:rsidP="00A454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        </w:t>
      </w:r>
      <w:r w:rsidR="00A4542D" w:rsidRPr="007B64F9">
        <w:rPr>
          <w:rFonts w:ascii="Times New Roman" w:eastAsia="Times New Roman" w:hAnsi="Times New Roman" w:cs="Times New Roman"/>
          <w:spacing w:val="2"/>
          <w:sz w:val="28"/>
          <w:szCs w:val="28"/>
          <w:lang w:eastAsia="ru-RU"/>
        </w:rPr>
        <w:t xml:space="preserve">Система и условия проведения соревнований будут определены Главной </w:t>
      </w:r>
      <w:r w:rsidR="00A4542D" w:rsidRPr="007B64F9">
        <w:rPr>
          <w:rFonts w:ascii="Times New Roman" w:eastAsia="Times New Roman" w:hAnsi="Times New Roman" w:cs="Times New Roman"/>
          <w:spacing w:val="-5"/>
          <w:sz w:val="28"/>
          <w:szCs w:val="28"/>
          <w:lang w:eastAsia="ru-RU"/>
        </w:rPr>
        <w:t xml:space="preserve">судейской </w:t>
      </w:r>
      <w:r>
        <w:rPr>
          <w:rFonts w:ascii="Times New Roman" w:eastAsia="Times New Roman" w:hAnsi="Times New Roman" w:cs="Times New Roman"/>
          <w:spacing w:val="-5"/>
          <w:sz w:val="28"/>
          <w:szCs w:val="28"/>
          <w:lang w:eastAsia="ru-RU"/>
        </w:rPr>
        <w:t xml:space="preserve">   </w:t>
      </w:r>
      <w:r w:rsidR="00A4542D" w:rsidRPr="007B64F9">
        <w:rPr>
          <w:rFonts w:ascii="Times New Roman" w:eastAsia="Times New Roman" w:hAnsi="Times New Roman" w:cs="Times New Roman"/>
          <w:spacing w:val="-5"/>
          <w:sz w:val="28"/>
          <w:szCs w:val="28"/>
          <w:lang w:eastAsia="ru-RU"/>
        </w:rPr>
        <w:t>коллегией в зависимости от числа участвующих команд</w:t>
      </w:r>
      <w:r w:rsidR="00A4542D">
        <w:rPr>
          <w:rFonts w:ascii="Times New Roman" w:eastAsia="Times New Roman" w:hAnsi="Times New Roman" w:cs="Times New Roman"/>
          <w:spacing w:val="-5"/>
          <w:sz w:val="28"/>
          <w:szCs w:val="28"/>
          <w:lang w:eastAsia="ru-RU"/>
        </w:rPr>
        <w:t xml:space="preserve">, </w:t>
      </w:r>
      <w:r w:rsidR="00A4542D" w:rsidRPr="00A4542D">
        <w:rPr>
          <w:rFonts w:ascii="Times New Roman" w:eastAsia="Times New Roman" w:hAnsi="Times New Roman" w:cs="Times New Roman"/>
          <w:spacing w:val="-5"/>
          <w:sz w:val="28"/>
          <w:szCs w:val="28"/>
          <w:lang w:eastAsia="ru-RU"/>
        </w:rPr>
        <w:t>Классические правила 3х3. Игры проводятся по официальным правилам баскетбола 3х3 ФИБА для мужчин, идентичные правилам баскетбола ФИБА</w:t>
      </w:r>
      <w:r w:rsidR="00A4542D" w:rsidRPr="007B64F9">
        <w:rPr>
          <w:rFonts w:ascii="Times New Roman" w:eastAsia="Times New Roman" w:hAnsi="Times New Roman" w:cs="Times New Roman"/>
          <w:spacing w:val="-5"/>
          <w:sz w:val="28"/>
          <w:szCs w:val="28"/>
          <w:lang w:eastAsia="ru-RU"/>
        </w:rPr>
        <w:t>.</w:t>
      </w:r>
    </w:p>
    <w:p w:rsidR="00A4542D" w:rsidRPr="007B64F9" w:rsidRDefault="00A4542D" w:rsidP="00A4542D">
      <w:pPr>
        <w:shd w:val="clear" w:color="auto" w:fill="FFFFFF"/>
        <w:spacing w:after="0" w:line="240" w:lineRule="auto"/>
        <w:rPr>
          <w:rFonts w:ascii="Times New Roman" w:eastAsia="Times New Roman" w:hAnsi="Times New Roman" w:cs="Times New Roman"/>
          <w:bCs/>
          <w:color w:val="000000"/>
          <w:sz w:val="28"/>
          <w:szCs w:val="28"/>
          <w:lang w:eastAsia="ru-RU"/>
        </w:rPr>
      </w:pPr>
      <w:r w:rsidRPr="007B64F9">
        <w:rPr>
          <w:rFonts w:ascii="Times New Roman" w:eastAsia="Times New Roman" w:hAnsi="Times New Roman" w:cs="Times New Roman"/>
          <w:spacing w:val="-4"/>
          <w:sz w:val="28"/>
          <w:szCs w:val="28"/>
          <w:lang w:eastAsia="ru-RU"/>
        </w:rPr>
        <w:t xml:space="preserve">Каждая команда должна иметь единую спортивную форму, желательно со своим </w:t>
      </w:r>
      <w:r w:rsidRPr="007B64F9">
        <w:rPr>
          <w:rFonts w:ascii="Times New Roman" w:eastAsia="Times New Roman" w:hAnsi="Times New Roman" w:cs="Times New Roman"/>
          <w:spacing w:val="-5"/>
          <w:sz w:val="28"/>
          <w:szCs w:val="28"/>
          <w:lang w:eastAsia="ru-RU"/>
        </w:rPr>
        <w:t>названием (майки с номерами, шорты, спортивную обувь).</w:t>
      </w:r>
      <w:r w:rsidRPr="007B64F9">
        <w:rPr>
          <w:rFonts w:ascii="Times New Roman" w:eastAsia="Times New Roman" w:hAnsi="Times New Roman" w:cs="Times New Roman"/>
          <w:b/>
          <w:bCs/>
          <w:color w:val="000000"/>
          <w:sz w:val="28"/>
          <w:szCs w:val="28"/>
          <w:lang w:eastAsia="ru-RU"/>
        </w:rPr>
        <w:t xml:space="preserve"> </w:t>
      </w:r>
      <w:r w:rsidR="003A6C90">
        <w:rPr>
          <w:rFonts w:ascii="Times New Roman" w:eastAsia="Times New Roman" w:hAnsi="Times New Roman" w:cs="Times New Roman"/>
          <w:bCs/>
          <w:color w:val="000000"/>
          <w:sz w:val="28"/>
          <w:szCs w:val="28"/>
          <w:lang w:eastAsia="ru-RU"/>
        </w:rPr>
        <w:t>Основное время игры длится 8</w:t>
      </w:r>
      <w:r w:rsidRPr="00A4542D">
        <w:rPr>
          <w:rFonts w:ascii="Times New Roman" w:eastAsia="Times New Roman" w:hAnsi="Times New Roman" w:cs="Times New Roman"/>
          <w:bCs/>
          <w:color w:val="000000"/>
          <w:sz w:val="28"/>
          <w:szCs w:val="28"/>
          <w:lang w:eastAsia="ru-RU"/>
        </w:rPr>
        <w:t xml:space="preserve"> минут чистого времени. Дополнительный период длится до 2 набранных в нём очков одной из команд. </w:t>
      </w:r>
    </w:p>
    <w:p w:rsidR="00A4542D" w:rsidRDefault="00A4542D" w:rsidP="00A4542D">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r>
        <w:rPr>
          <w:rFonts w:ascii="Times New Roman" w:eastAsia="Times New Roman" w:hAnsi="Times New Roman" w:cs="Times New Roman"/>
          <w:color w:val="000000"/>
          <w:sz w:val="28"/>
          <w:szCs w:val="28"/>
          <w:lang w:eastAsia="ru-RU"/>
        </w:rPr>
        <w:t>Счет в партии — до </w:t>
      </w:r>
      <w:r w:rsidR="003A6C9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 оч</w:t>
      </w:r>
      <w:r w:rsidR="003A6C90">
        <w:rPr>
          <w:rFonts w:ascii="Times New Roman" w:eastAsia="Times New Roman" w:hAnsi="Times New Roman" w:cs="Times New Roman"/>
          <w:color w:val="000000"/>
          <w:sz w:val="28"/>
          <w:szCs w:val="28"/>
          <w:lang w:eastAsia="ru-RU"/>
        </w:rPr>
        <w:t>ков</w:t>
      </w:r>
      <w:r w:rsidRPr="007B64F9">
        <w:rPr>
          <w:rFonts w:ascii="Times New Roman" w:eastAsia="Times New Roman" w:hAnsi="Times New Roman" w:cs="Times New Roman"/>
          <w:spacing w:val="-5"/>
          <w:sz w:val="28"/>
          <w:szCs w:val="28"/>
          <w:lang w:eastAsia="ru-RU"/>
        </w:rPr>
        <w:t>.</w:t>
      </w:r>
    </w:p>
    <w:p w:rsidR="00995E37" w:rsidRDefault="00995E37" w:rsidP="00A4542D">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1 мужская команда</w:t>
      </w:r>
    </w:p>
    <w:p w:rsidR="003A6C90" w:rsidRDefault="003A6C90" w:rsidP="00A4542D">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p>
    <w:p w:rsidR="003A6C90" w:rsidRPr="003A6C90" w:rsidRDefault="003A6C90" w:rsidP="003A6C90">
      <w:pPr>
        <w:pStyle w:val="ab"/>
        <w:numPr>
          <w:ilvl w:val="1"/>
          <w:numId w:val="2"/>
        </w:numPr>
        <w:shd w:val="clear" w:color="auto" w:fill="FFFFFF"/>
        <w:spacing w:after="0" w:line="240" w:lineRule="auto"/>
        <w:jc w:val="both"/>
        <w:rPr>
          <w:rFonts w:ascii="Times New Roman" w:eastAsia="Times New Roman" w:hAnsi="Times New Roman" w:cs="Times New Roman"/>
          <w:b/>
          <w:bCs/>
          <w:sz w:val="28"/>
          <w:szCs w:val="28"/>
          <w:lang w:eastAsia="ru-RU"/>
        </w:rPr>
      </w:pPr>
      <w:r w:rsidRPr="003A6C90">
        <w:rPr>
          <w:rFonts w:ascii="Times New Roman" w:eastAsia="Times New Roman" w:hAnsi="Times New Roman" w:cs="Times New Roman"/>
          <w:b/>
          <w:bCs/>
          <w:sz w:val="28"/>
          <w:szCs w:val="28"/>
          <w:lang w:eastAsia="ru-RU"/>
        </w:rPr>
        <w:t>МИНИ-ФУТБОЛ</w:t>
      </w:r>
    </w:p>
    <w:p w:rsidR="003A6C90" w:rsidRPr="007B64F9" w:rsidRDefault="003A6C90" w:rsidP="003A6C90">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7B64F9">
        <w:rPr>
          <w:rFonts w:ascii="Times New Roman" w:eastAsia="Times New Roman" w:hAnsi="Times New Roman" w:cs="Times New Roman"/>
          <w:spacing w:val="-4"/>
          <w:sz w:val="28"/>
          <w:szCs w:val="28"/>
          <w:lang w:eastAsia="ru-RU"/>
        </w:rPr>
        <w:t xml:space="preserve">Состав команды </w:t>
      </w:r>
      <w:r>
        <w:rPr>
          <w:rFonts w:ascii="Times New Roman" w:eastAsia="Times New Roman" w:hAnsi="Times New Roman" w:cs="Times New Roman"/>
          <w:spacing w:val="-4"/>
          <w:sz w:val="28"/>
          <w:szCs w:val="28"/>
          <w:lang w:eastAsia="ru-RU"/>
        </w:rPr>
        <w:t>5</w:t>
      </w:r>
      <w:r w:rsidR="00995E37">
        <w:rPr>
          <w:rFonts w:ascii="Times New Roman" w:eastAsia="Times New Roman" w:hAnsi="Times New Roman" w:cs="Times New Roman"/>
          <w:spacing w:val="-4"/>
          <w:sz w:val="28"/>
          <w:szCs w:val="28"/>
          <w:lang w:eastAsia="ru-RU"/>
        </w:rPr>
        <w:t xml:space="preserve"> (3 мужчины +2 женщины)</w:t>
      </w:r>
      <w:r w:rsidRPr="007B64F9">
        <w:rPr>
          <w:rFonts w:ascii="Times New Roman" w:eastAsia="Times New Roman" w:hAnsi="Times New Roman" w:cs="Times New Roman"/>
          <w:spacing w:val="-4"/>
          <w:sz w:val="28"/>
          <w:szCs w:val="28"/>
          <w:lang w:eastAsia="ru-RU"/>
        </w:rPr>
        <w:t xml:space="preserve"> (+ 2 запасных игрока</w:t>
      </w:r>
      <w:r>
        <w:rPr>
          <w:rFonts w:ascii="Times New Roman" w:eastAsia="Times New Roman" w:hAnsi="Times New Roman" w:cs="Times New Roman"/>
          <w:spacing w:val="-4"/>
          <w:sz w:val="28"/>
          <w:szCs w:val="28"/>
          <w:lang w:eastAsia="ru-RU"/>
        </w:rPr>
        <w:t>+1 вратарь</w:t>
      </w:r>
      <w:r w:rsidRPr="007B64F9">
        <w:rPr>
          <w:rFonts w:ascii="Times New Roman" w:eastAsia="Times New Roman" w:hAnsi="Times New Roman" w:cs="Times New Roman"/>
          <w:spacing w:val="-4"/>
          <w:sz w:val="28"/>
          <w:szCs w:val="28"/>
          <w:lang w:eastAsia="ru-RU"/>
        </w:rPr>
        <w:t xml:space="preserve">) человек. </w:t>
      </w:r>
    </w:p>
    <w:p w:rsidR="003A6C90" w:rsidRPr="007B64F9" w:rsidRDefault="003A6C90" w:rsidP="003A6C90">
      <w:pPr>
        <w:shd w:val="clear" w:color="auto" w:fill="FFFFFF"/>
        <w:spacing w:after="0" w:line="240" w:lineRule="auto"/>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pacing w:val="2"/>
          <w:sz w:val="28"/>
          <w:szCs w:val="28"/>
          <w:lang w:eastAsia="ru-RU"/>
        </w:rPr>
        <w:t xml:space="preserve">Система и условия проведения соревнований будут определены Главной </w:t>
      </w:r>
      <w:r w:rsidRPr="007B64F9">
        <w:rPr>
          <w:rFonts w:ascii="Times New Roman" w:eastAsia="Times New Roman" w:hAnsi="Times New Roman" w:cs="Times New Roman"/>
          <w:spacing w:val="-5"/>
          <w:sz w:val="28"/>
          <w:szCs w:val="28"/>
          <w:lang w:eastAsia="ru-RU"/>
        </w:rPr>
        <w:t>судейской коллегией в зависимости от числа участвующих команд</w:t>
      </w:r>
      <w:r>
        <w:rPr>
          <w:rFonts w:ascii="Times New Roman" w:eastAsia="Times New Roman" w:hAnsi="Times New Roman" w:cs="Times New Roman"/>
          <w:spacing w:val="-5"/>
          <w:sz w:val="28"/>
          <w:szCs w:val="28"/>
          <w:lang w:eastAsia="ru-RU"/>
        </w:rPr>
        <w:t xml:space="preserve">. </w:t>
      </w:r>
    </w:p>
    <w:p w:rsidR="003A6C90" w:rsidRDefault="003A6C90" w:rsidP="003A6C90">
      <w:pPr>
        <w:shd w:val="clear" w:color="auto" w:fill="FFFFFF"/>
        <w:spacing w:after="0" w:line="240" w:lineRule="auto"/>
        <w:rPr>
          <w:rFonts w:ascii="Times New Roman" w:eastAsia="Times New Roman" w:hAnsi="Times New Roman" w:cs="Times New Roman"/>
          <w:bCs/>
          <w:color w:val="000000"/>
          <w:sz w:val="28"/>
          <w:szCs w:val="28"/>
          <w:lang w:eastAsia="ru-RU"/>
        </w:rPr>
      </w:pPr>
      <w:r w:rsidRPr="007B64F9">
        <w:rPr>
          <w:rFonts w:ascii="Times New Roman" w:eastAsia="Times New Roman" w:hAnsi="Times New Roman" w:cs="Times New Roman"/>
          <w:spacing w:val="-4"/>
          <w:sz w:val="28"/>
          <w:szCs w:val="28"/>
          <w:lang w:eastAsia="ru-RU"/>
        </w:rPr>
        <w:t xml:space="preserve">Каждая команда должна иметь единую спортивную форму, желательно со своим </w:t>
      </w:r>
      <w:r w:rsidRPr="007B64F9">
        <w:rPr>
          <w:rFonts w:ascii="Times New Roman" w:eastAsia="Times New Roman" w:hAnsi="Times New Roman" w:cs="Times New Roman"/>
          <w:spacing w:val="-5"/>
          <w:sz w:val="28"/>
          <w:szCs w:val="28"/>
          <w:lang w:eastAsia="ru-RU"/>
        </w:rPr>
        <w:t>названием (майки с номерами, шорты, спортивную обувь).</w:t>
      </w:r>
      <w:r w:rsidRPr="007B64F9">
        <w:rPr>
          <w:rFonts w:ascii="Times New Roman" w:eastAsia="Times New Roman" w:hAnsi="Times New Roman" w:cs="Times New Roman"/>
          <w:b/>
          <w:bCs/>
          <w:color w:val="000000"/>
          <w:sz w:val="28"/>
          <w:szCs w:val="28"/>
          <w:lang w:eastAsia="ru-RU"/>
        </w:rPr>
        <w:t xml:space="preserve"> </w:t>
      </w:r>
    </w:p>
    <w:p w:rsidR="00444A8A" w:rsidRPr="007B64F9" w:rsidRDefault="00444A8A" w:rsidP="003A6C90">
      <w:pPr>
        <w:shd w:val="clear" w:color="auto" w:fill="FFFFFF"/>
        <w:spacing w:after="0" w:line="240" w:lineRule="auto"/>
        <w:rPr>
          <w:rFonts w:ascii="Times New Roman" w:eastAsia="Times New Roman" w:hAnsi="Times New Roman" w:cs="Times New Roman"/>
          <w:bCs/>
          <w:color w:val="000000"/>
          <w:sz w:val="28"/>
          <w:szCs w:val="28"/>
          <w:lang w:eastAsia="ru-RU"/>
        </w:rPr>
      </w:pPr>
    </w:p>
    <w:p w:rsidR="003A6C90" w:rsidRPr="007B64F9" w:rsidRDefault="003A6C90" w:rsidP="003A6C90">
      <w:pPr>
        <w:numPr>
          <w:ilvl w:val="1"/>
          <w:numId w:val="2"/>
        </w:num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eastAsia="ru-RU"/>
        </w:rPr>
      </w:pPr>
      <w:r w:rsidRPr="007B64F9">
        <w:rPr>
          <w:rFonts w:ascii="Times New Roman" w:eastAsia="Times New Roman" w:hAnsi="Times New Roman" w:cs="Times New Roman"/>
          <w:b/>
          <w:bCs/>
          <w:sz w:val="28"/>
          <w:szCs w:val="28"/>
          <w:lang w:eastAsia="ru-RU"/>
        </w:rPr>
        <w:t>ПЛАВАНИЕ</w:t>
      </w:r>
    </w:p>
    <w:p w:rsidR="003A6C90" w:rsidRPr="007B64F9" w:rsidRDefault="003A6C90" w:rsidP="003A6C90">
      <w:pPr>
        <w:shd w:val="clear" w:color="auto" w:fill="FFFFFF"/>
        <w:spacing w:after="0" w:line="240" w:lineRule="auto"/>
        <w:rPr>
          <w:rFonts w:ascii="Times New Roman" w:eastAsia="Times New Roman" w:hAnsi="Times New Roman" w:cs="Times New Roman"/>
          <w:spacing w:val="-2"/>
          <w:sz w:val="28"/>
          <w:szCs w:val="28"/>
          <w:lang w:eastAsia="ru-RU"/>
        </w:rPr>
      </w:pPr>
      <w:r w:rsidRPr="007B64F9">
        <w:rPr>
          <w:rFonts w:ascii="Times New Roman" w:eastAsia="Times New Roman" w:hAnsi="Times New Roman" w:cs="Times New Roman"/>
          <w:spacing w:val="-2"/>
          <w:sz w:val="28"/>
          <w:szCs w:val="28"/>
          <w:lang w:eastAsia="ru-RU"/>
        </w:rPr>
        <w:t>К участию от одной орган</w:t>
      </w:r>
      <w:r>
        <w:rPr>
          <w:rFonts w:ascii="Times New Roman" w:eastAsia="Times New Roman" w:hAnsi="Times New Roman" w:cs="Times New Roman"/>
          <w:spacing w:val="-2"/>
          <w:sz w:val="28"/>
          <w:szCs w:val="28"/>
          <w:lang w:eastAsia="ru-RU"/>
        </w:rPr>
        <w:t xml:space="preserve">изации допускается не более </w:t>
      </w:r>
      <w:r w:rsidR="00D16FD3">
        <w:rPr>
          <w:rFonts w:ascii="Times New Roman" w:eastAsia="Times New Roman" w:hAnsi="Times New Roman" w:cs="Times New Roman"/>
          <w:spacing w:val="-2"/>
          <w:sz w:val="28"/>
          <w:szCs w:val="28"/>
          <w:lang w:eastAsia="ru-RU"/>
        </w:rPr>
        <w:t>8</w:t>
      </w:r>
      <w:r>
        <w:rPr>
          <w:rFonts w:ascii="Times New Roman" w:eastAsia="Times New Roman" w:hAnsi="Times New Roman" w:cs="Times New Roman"/>
          <w:spacing w:val="-2"/>
          <w:sz w:val="28"/>
          <w:szCs w:val="28"/>
          <w:lang w:eastAsia="ru-RU"/>
        </w:rPr>
        <w:t>-</w:t>
      </w:r>
      <w:r w:rsidR="00D16FD3">
        <w:rPr>
          <w:rFonts w:ascii="Times New Roman" w:eastAsia="Times New Roman" w:hAnsi="Times New Roman" w:cs="Times New Roman"/>
          <w:spacing w:val="-2"/>
          <w:sz w:val="28"/>
          <w:szCs w:val="28"/>
          <w:lang w:eastAsia="ru-RU"/>
        </w:rPr>
        <w:t>ми</w:t>
      </w:r>
      <w:r w:rsidR="00995E37">
        <w:rPr>
          <w:rFonts w:ascii="Times New Roman" w:eastAsia="Times New Roman" w:hAnsi="Times New Roman" w:cs="Times New Roman"/>
          <w:spacing w:val="-2"/>
          <w:sz w:val="28"/>
          <w:szCs w:val="28"/>
          <w:lang w:eastAsia="ru-RU"/>
        </w:rPr>
        <w:t xml:space="preserve"> человек (</w:t>
      </w:r>
      <w:r w:rsidR="00D16FD3">
        <w:rPr>
          <w:rFonts w:ascii="Times New Roman" w:eastAsia="Times New Roman" w:hAnsi="Times New Roman" w:cs="Times New Roman"/>
          <w:spacing w:val="-2"/>
          <w:sz w:val="28"/>
          <w:szCs w:val="28"/>
          <w:lang w:eastAsia="ru-RU"/>
        </w:rPr>
        <w:t>4</w:t>
      </w:r>
      <w:r w:rsidR="00995E37">
        <w:rPr>
          <w:rFonts w:ascii="Times New Roman" w:eastAsia="Times New Roman" w:hAnsi="Times New Roman" w:cs="Times New Roman"/>
          <w:spacing w:val="-2"/>
          <w:sz w:val="28"/>
          <w:szCs w:val="28"/>
          <w:lang w:eastAsia="ru-RU"/>
        </w:rPr>
        <w:t xml:space="preserve"> мужчины + </w:t>
      </w:r>
      <w:r w:rsidR="00D16FD3">
        <w:rPr>
          <w:rFonts w:ascii="Times New Roman" w:eastAsia="Times New Roman" w:hAnsi="Times New Roman" w:cs="Times New Roman"/>
          <w:spacing w:val="-2"/>
          <w:sz w:val="28"/>
          <w:szCs w:val="28"/>
          <w:lang w:eastAsia="ru-RU"/>
        </w:rPr>
        <w:t>4</w:t>
      </w:r>
      <w:r w:rsidR="00995E37">
        <w:rPr>
          <w:rFonts w:ascii="Times New Roman" w:eastAsia="Times New Roman" w:hAnsi="Times New Roman" w:cs="Times New Roman"/>
          <w:spacing w:val="-2"/>
          <w:sz w:val="28"/>
          <w:szCs w:val="28"/>
          <w:lang w:eastAsia="ru-RU"/>
        </w:rPr>
        <w:t xml:space="preserve"> женщины)</w:t>
      </w:r>
    </w:p>
    <w:p w:rsidR="003A6C90" w:rsidRDefault="000B4881" w:rsidP="003A6C90">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Эстафета мужская 4*50</w:t>
      </w:r>
      <w:r w:rsidR="003A6C90">
        <w:rPr>
          <w:rFonts w:ascii="Times New Roman" w:eastAsia="Times New Roman" w:hAnsi="Times New Roman" w:cs="Times New Roman"/>
          <w:bCs/>
          <w:sz w:val="28"/>
          <w:szCs w:val="28"/>
          <w:lang w:eastAsia="ru-RU"/>
        </w:rPr>
        <w:t xml:space="preserve"> метров</w:t>
      </w:r>
    </w:p>
    <w:p w:rsidR="003A6C90" w:rsidRPr="007B64F9" w:rsidRDefault="003A6C90" w:rsidP="003A6C90">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Эстафета женская 4*25 метров</w:t>
      </w:r>
    </w:p>
    <w:p w:rsidR="003A6C90" w:rsidRDefault="003A6C90" w:rsidP="003A6C90">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Pr="007B64F9">
        <w:rPr>
          <w:rFonts w:ascii="Times New Roman" w:eastAsia="Times New Roman" w:hAnsi="Times New Roman" w:cs="Times New Roman"/>
          <w:spacing w:val="-5"/>
          <w:sz w:val="28"/>
          <w:szCs w:val="28"/>
          <w:lang w:eastAsia="ru-RU"/>
        </w:rPr>
        <w:t xml:space="preserve"> судейской коллегией в зависимости от числа участвующих команд.</w:t>
      </w:r>
    </w:p>
    <w:p w:rsidR="006F55FC" w:rsidRDefault="006F55FC" w:rsidP="003A6C90">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lastRenderedPageBreak/>
        <w:t xml:space="preserve">Каждый участник должен иметь: </w:t>
      </w:r>
      <w:r w:rsidRPr="006F55FC">
        <w:rPr>
          <w:rFonts w:ascii="Times New Roman" w:eastAsia="Times New Roman" w:hAnsi="Times New Roman" w:cs="Times New Roman"/>
          <w:spacing w:val="-5"/>
          <w:sz w:val="28"/>
          <w:szCs w:val="28"/>
          <w:lang w:eastAsia="ru-RU"/>
        </w:rPr>
        <w:t>купальный костюм, плавательную шапочку, мочалку, моющее средство, полотенце и резиновые шлепанцы. Посещать бассейн в пляжных шортах запрещено.</w:t>
      </w:r>
      <w:r>
        <w:rPr>
          <w:rFonts w:ascii="Times New Roman" w:eastAsia="Times New Roman" w:hAnsi="Times New Roman" w:cs="Times New Roman"/>
          <w:spacing w:val="-5"/>
          <w:sz w:val="28"/>
          <w:szCs w:val="28"/>
          <w:lang w:eastAsia="ru-RU"/>
        </w:rPr>
        <w:t xml:space="preserve"> </w:t>
      </w:r>
    </w:p>
    <w:p w:rsidR="003A6C90" w:rsidRPr="007B64F9" w:rsidRDefault="003A6C90" w:rsidP="003A6C90">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p>
    <w:p w:rsidR="003A6C90" w:rsidRPr="007B64F9" w:rsidRDefault="003A6C90" w:rsidP="003A6C90">
      <w:pPr>
        <w:numPr>
          <w:ilvl w:val="1"/>
          <w:numId w:val="2"/>
        </w:numPr>
        <w:shd w:val="clear" w:color="auto" w:fill="FFFFFF"/>
        <w:spacing w:after="0" w:line="240" w:lineRule="auto"/>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pacing w:val="-5"/>
          <w:sz w:val="28"/>
          <w:szCs w:val="28"/>
          <w:lang w:eastAsia="ru-RU"/>
        </w:rPr>
        <w:t>СТРЕЛЬБА ИЗ ПНЕВМАТИЧЕСКОЙ ВИНТОВКИ</w:t>
      </w:r>
    </w:p>
    <w:p w:rsidR="003A6C90" w:rsidRDefault="003A6C90" w:rsidP="003A6C90">
      <w:pPr>
        <w:shd w:val="clear" w:color="auto" w:fill="FFFFFF"/>
        <w:spacing w:after="0" w:line="240" w:lineRule="auto"/>
        <w:rPr>
          <w:rFonts w:ascii="Times New Roman" w:eastAsia="Times New Roman" w:hAnsi="Times New Roman" w:cs="Times New Roman"/>
          <w:spacing w:val="-2"/>
          <w:sz w:val="28"/>
          <w:szCs w:val="28"/>
          <w:lang w:eastAsia="ru-RU"/>
        </w:rPr>
      </w:pPr>
      <w:r w:rsidRPr="007B64F9">
        <w:rPr>
          <w:rFonts w:ascii="Times New Roman" w:eastAsia="Times New Roman" w:hAnsi="Times New Roman" w:cs="Times New Roman"/>
          <w:spacing w:val="-2"/>
          <w:sz w:val="28"/>
          <w:szCs w:val="28"/>
          <w:lang w:eastAsia="ru-RU"/>
        </w:rPr>
        <w:t>К участию от одной ор</w:t>
      </w:r>
      <w:r w:rsidR="00995E37">
        <w:rPr>
          <w:rFonts w:ascii="Times New Roman" w:eastAsia="Times New Roman" w:hAnsi="Times New Roman" w:cs="Times New Roman"/>
          <w:spacing w:val="-2"/>
          <w:sz w:val="28"/>
          <w:szCs w:val="28"/>
          <w:lang w:eastAsia="ru-RU"/>
        </w:rPr>
        <w:t>ганизации допускается не более 4-е</w:t>
      </w:r>
      <w:r w:rsidRPr="007B64F9">
        <w:rPr>
          <w:rFonts w:ascii="Times New Roman" w:eastAsia="Times New Roman" w:hAnsi="Times New Roman" w:cs="Times New Roman"/>
          <w:spacing w:val="-2"/>
          <w:sz w:val="28"/>
          <w:szCs w:val="28"/>
          <w:lang w:eastAsia="ru-RU"/>
        </w:rPr>
        <w:t>х человек.</w:t>
      </w:r>
    </w:p>
    <w:p w:rsidR="003A6C90" w:rsidRPr="007B64F9" w:rsidRDefault="00995E37" w:rsidP="003A6C90">
      <w:pPr>
        <w:shd w:val="clear" w:color="auto" w:fill="FFFFFF"/>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(2</w:t>
      </w:r>
      <w:r w:rsidR="003A6C90">
        <w:rPr>
          <w:rFonts w:ascii="Times New Roman" w:eastAsia="Times New Roman" w:hAnsi="Times New Roman" w:cs="Times New Roman"/>
          <w:spacing w:val="-2"/>
          <w:sz w:val="28"/>
          <w:szCs w:val="28"/>
          <w:lang w:eastAsia="ru-RU"/>
        </w:rPr>
        <w:t xml:space="preserve"> женщин</w:t>
      </w:r>
      <w:r>
        <w:rPr>
          <w:rFonts w:ascii="Times New Roman" w:eastAsia="Times New Roman" w:hAnsi="Times New Roman" w:cs="Times New Roman"/>
          <w:spacing w:val="-2"/>
          <w:sz w:val="28"/>
          <w:szCs w:val="28"/>
          <w:lang w:eastAsia="ru-RU"/>
        </w:rPr>
        <w:t>ы+2 мужчины</w:t>
      </w:r>
      <w:r w:rsidR="003A6C90">
        <w:rPr>
          <w:rFonts w:ascii="Times New Roman" w:eastAsia="Times New Roman" w:hAnsi="Times New Roman" w:cs="Times New Roman"/>
          <w:spacing w:val="-2"/>
          <w:sz w:val="28"/>
          <w:szCs w:val="28"/>
          <w:lang w:eastAsia="ru-RU"/>
        </w:rPr>
        <w:t>).</w:t>
      </w:r>
    </w:p>
    <w:p w:rsidR="003A6C90" w:rsidRDefault="003A6C90" w:rsidP="003A6C90">
      <w:pPr>
        <w:shd w:val="clear" w:color="auto" w:fill="FFFFFF"/>
        <w:spacing w:after="0" w:line="240" w:lineRule="auto"/>
        <w:jc w:val="both"/>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Pr="007B64F9">
        <w:rPr>
          <w:rFonts w:ascii="Times New Roman" w:eastAsia="Times New Roman" w:hAnsi="Times New Roman" w:cs="Times New Roman"/>
          <w:spacing w:val="-5"/>
          <w:sz w:val="28"/>
          <w:szCs w:val="28"/>
          <w:lang w:eastAsia="ru-RU"/>
        </w:rPr>
        <w:t xml:space="preserve"> судейской коллегией.</w:t>
      </w:r>
    </w:p>
    <w:p w:rsidR="007B64F9" w:rsidRPr="007B64F9" w:rsidRDefault="007B64F9" w:rsidP="007B64F9">
      <w:pPr>
        <w:shd w:val="clear" w:color="auto" w:fill="FFFFFF"/>
        <w:spacing w:after="0" w:line="240" w:lineRule="auto"/>
        <w:jc w:val="both"/>
        <w:rPr>
          <w:rFonts w:ascii="Times New Roman" w:eastAsia="Times New Roman" w:hAnsi="Times New Roman" w:cs="Times New Roman"/>
          <w:spacing w:val="-5"/>
          <w:sz w:val="28"/>
          <w:szCs w:val="28"/>
          <w:lang w:eastAsia="ru-RU"/>
        </w:rPr>
      </w:pPr>
    </w:p>
    <w:p w:rsidR="007B64F9" w:rsidRPr="007B64F9" w:rsidRDefault="003A6C90" w:rsidP="00A050BD">
      <w:pPr>
        <w:numPr>
          <w:ilvl w:val="1"/>
          <w:numId w:val="2"/>
        </w:numPr>
        <w:shd w:val="clear" w:color="auto" w:fill="FFFFFF"/>
        <w:spacing w:after="0" w:line="240" w:lineRule="auto"/>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pacing w:val="-5"/>
          <w:sz w:val="28"/>
          <w:szCs w:val="28"/>
          <w:lang w:eastAsia="ru-RU"/>
        </w:rPr>
        <w:t>ЛЫЖНЫЕ ГОНКИ</w:t>
      </w:r>
    </w:p>
    <w:p w:rsidR="007B64F9" w:rsidRPr="007B64F9" w:rsidRDefault="007B64F9" w:rsidP="007B64F9">
      <w:pPr>
        <w:shd w:val="clear" w:color="auto" w:fill="FFFFFF"/>
        <w:spacing w:after="0" w:line="240" w:lineRule="auto"/>
        <w:jc w:val="both"/>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5"/>
          <w:sz w:val="28"/>
          <w:szCs w:val="28"/>
          <w:lang w:eastAsia="ru-RU"/>
        </w:rPr>
        <w:t>Для мужчин - дистанция 3 км</w:t>
      </w:r>
      <w:proofErr w:type="gramStart"/>
      <w:r w:rsidRPr="007B64F9">
        <w:rPr>
          <w:rFonts w:ascii="Times New Roman" w:eastAsia="Times New Roman" w:hAnsi="Times New Roman" w:cs="Times New Roman"/>
          <w:spacing w:val="-5"/>
          <w:sz w:val="28"/>
          <w:szCs w:val="28"/>
          <w:lang w:eastAsia="ru-RU"/>
        </w:rPr>
        <w:t xml:space="preserve">., </w:t>
      </w:r>
      <w:proofErr w:type="gramEnd"/>
      <w:r w:rsidRPr="007B64F9">
        <w:rPr>
          <w:rFonts w:ascii="Times New Roman" w:eastAsia="Times New Roman" w:hAnsi="Times New Roman" w:cs="Times New Roman"/>
          <w:spacing w:val="-5"/>
          <w:sz w:val="28"/>
          <w:szCs w:val="28"/>
          <w:lang w:eastAsia="ru-RU"/>
        </w:rPr>
        <w:t>для женщин – 1</w:t>
      </w:r>
      <w:r w:rsidR="003A6C90">
        <w:rPr>
          <w:rFonts w:ascii="Times New Roman" w:eastAsia="Times New Roman" w:hAnsi="Times New Roman" w:cs="Times New Roman"/>
          <w:spacing w:val="-5"/>
          <w:sz w:val="28"/>
          <w:szCs w:val="28"/>
          <w:lang w:eastAsia="ru-RU"/>
        </w:rPr>
        <w:t>,5</w:t>
      </w:r>
      <w:r w:rsidRPr="007B64F9">
        <w:rPr>
          <w:rFonts w:ascii="Times New Roman" w:eastAsia="Times New Roman" w:hAnsi="Times New Roman" w:cs="Times New Roman"/>
          <w:spacing w:val="-5"/>
          <w:sz w:val="28"/>
          <w:szCs w:val="28"/>
          <w:lang w:eastAsia="ru-RU"/>
        </w:rPr>
        <w:t xml:space="preserve"> км.</w:t>
      </w:r>
    </w:p>
    <w:p w:rsidR="007B64F9" w:rsidRPr="007B64F9" w:rsidRDefault="007B64F9" w:rsidP="007B64F9">
      <w:pPr>
        <w:shd w:val="clear" w:color="auto" w:fill="FFFFFF"/>
        <w:spacing w:after="0" w:line="240" w:lineRule="auto"/>
        <w:rPr>
          <w:rFonts w:ascii="Times New Roman" w:eastAsia="Times New Roman" w:hAnsi="Times New Roman" w:cs="Times New Roman"/>
          <w:spacing w:val="-2"/>
          <w:sz w:val="28"/>
          <w:szCs w:val="28"/>
          <w:lang w:eastAsia="ru-RU"/>
        </w:rPr>
      </w:pPr>
      <w:r w:rsidRPr="007B64F9">
        <w:rPr>
          <w:rFonts w:ascii="Times New Roman" w:eastAsia="Times New Roman" w:hAnsi="Times New Roman" w:cs="Times New Roman"/>
          <w:spacing w:val="-2"/>
          <w:sz w:val="28"/>
          <w:szCs w:val="28"/>
          <w:lang w:eastAsia="ru-RU"/>
        </w:rPr>
        <w:t>К участию от одной орган</w:t>
      </w:r>
      <w:r w:rsidR="00995E37">
        <w:rPr>
          <w:rFonts w:ascii="Times New Roman" w:eastAsia="Times New Roman" w:hAnsi="Times New Roman" w:cs="Times New Roman"/>
          <w:spacing w:val="-2"/>
          <w:sz w:val="28"/>
          <w:szCs w:val="28"/>
          <w:lang w:eastAsia="ru-RU"/>
        </w:rPr>
        <w:t>изации допускается не более 8-ми человек (4</w:t>
      </w:r>
      <w:r w:rsidR="003A6C90">
        <w:rPr>
          <w:rFonts w:ascii="Times New Roman" w:eastAsia="Times New Roman" w:hAnsi="Times New Roman" w:cs="Times New Roman"/>
          <w:spacing w:val="-2"/>
          <w:sz w:val="28"/>
          <w:szCs w:val="28"/>
          <w:lang w:eastAsia="ru-RU"/>
        </w:rPr>
        <w:t xml:space="preserve"> мужчин</w:t>
      </w:r>
      <w:r w:rsidR="00995E37">
        <w:rPr>
          <w:rFonts w:ascii="Times New Roman" w:eastAsia="Times New Roman" w:hAnsi="Times New Roman" w:cs="Times New Roman"/>
          <w:spacing w:val="-2"/>
          <w:sz w:val="28"/>
          <w:szCs w:val="28"/>
          <w:lang w:eastAsia="ru-RU"/>
        </w:rPr>
        <w:t>ы + 4</w:t>
      </w:r>
      <w:r w:rsidR="003A6C90">
        <w:rPr>
          <w:rFonts w:ascii="Times New Roman" w:eastAsia="Times New Roman" w:hAnsi="Times New Roman" w:cs="Times New Roman"/>
          <w:spacing w:val="-2"/>
          <w:sz w:val="28"/>
          <w:szCs w:val="28"/>
          <w:lang w:eastAsia="ru-RU"/>
        </w:rPr>
        <w:t xml:space="preserve"> женщин</w:t>
      </w:r>
      <w:r w:rsidR="00995E37">
        <w:rPr>
          <w:rFonts w:ascii="Times New Roman" w:eastAsia="Times New Roman" w:hAnsi="Times New Roman" w:cs="Times New Roman"/>
          <w:spacing w:val="-2"/>
          <w:sz w:val="28"/>
          <w:szCs w:val="28"/>
          <w:lang w:eastAsia="ru-RU"/>
        </w:rPr>
        <w:t>ы</w:t>
      </w:r>
      <w:r w:rsidR="003A6C90">
        <w:rPr>
          <w:rFonts w:ascii="Times New Roman" w:eastAsia="Times New Roman" w:hAnsi="Times New Roman" w:cs="Times New Roman"/>
          <w:spacing w:val="-2"/>
          <w:sz w:val="28"/>
          <w:szCs w:val="28"/>
          <w:lang w:eastAsia="ru-RU"/>
        </w:rPr>
        <w:t>).  Все результаты идут в зачет.</w:t>
      </w:r>
    </w:p>
    <w:p w:rsidR="007B64F9" w:rsidRPr="007B64F9" w:rsidRDefault="007B64F9" w:rsidP="007B64F9">
      <w:pPr>
        <w:shd w:val="clear" w:color="auto" w:fill="FFFFFF"/>
        <w:spacing w:after="0" w:line="240" w:lineRule="auto"/>
        <w:jc w:val="both"/>
        <w:rPr>
          <w:rFonts w:ascii="Times New Roman" w:eastAsia="Times New Roman" w:hAnsi="Times New Roman" w:cs="Times New Roman"/>
          <w:spacing w:val="-5"/>
          <w:sz w:val="28"/>
          <w:szCs w:val="28"/>
          <w:lang w:eastAsia="ru-RU"/>
        </w:rPr>
      </w:pPr>
      <w:r w:rsidRPr="007B64F9">
        <w:rPr>
          <w:rFonts w:ascii="Times New Roman" w:eastAsia="Times New Roman" w:hAnsi="Times New Roman" w:cs="Times New Roman"/>
          <w:spacing w:val="3"/>
          <w:sz w:val="28"/>
          <w:szCs w:val="28"/>
          <w:lang w:eastAsia="ru-RU"/>
        </w:rPr>
        <w:t xml:space="preserve">Система и условия проведения соревнований будут определены </w:t>
      </w:r>
      <w:r w:rsidRPr="007B64F9">
        <w:rPr>
          <w:rFonts w:ascii="Times New Roman" w:eastAsia="Times New Roman" w:hAnsi="Times New Roman" w:cs="Times New Roman"/>
          <w:spacing w:val="-5"/>
          <w:sz w:val="28"/>
          <w:szCs w:val="28"/>
          <w:lang w:eastAsia="ru-RU"/>
        </w:rPr>
        <w:t>Главной судейской коллегией в зависимости от числа участвующих команд.</w:t>
      </w:r>
    </w:p>
    <w:p w:rsidR="003A6C90" w:rsidRPr="007B64F9" w:rsidRDefault="003A6C90" w:rsidP="007B64F9">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p>
    <w:p w:rsidR="00444A8A" w:rsidRDefault="00444A8A" w:rsidP="00444A8A">
      <w:pPr>
        <w:shd w:val="clear" w:color="auto" w:fill="FFFFFF"/>
        <w:spacing w:after="0" w:line="240" w:lineRule="auto"/>
        <w:rPr>
          <w:rFonts w:ascii="Times New Roman" w:eastAsia="Times New Roman" w:hAnsi="Times New Roman" w:cs="Times New Roman"/>
          <w:b/>
          <w:bCs/>
          <w:color w:val="000000"/>
          <w:sz w:val="28"/>
          <w:szCs w:val="28"/>
          <w:lang w:eastAsia="ru-RU"/>
        </w:rPr>
      </w:pPr>
      <w:r w:rsidRPr="007B64F9">
        <w:rPr>
          <w:rFonts w:ascii="Times New Roman" w:eastAsia="Times New Roman" w:hAnsi="Times New Roman" w:cs="Times New Roman"/>
          <w:spacing w:val="-4"/>
          <w:sz w:val="28"/>
          <w:szCs w:val="28"/>
          <w:lang w:eastAsia="ru-RU"/>
        </w:rPr>
        <w:t xml:space="preserve">Каждая команда должна иметь единую спортивную форму, желательно со своим </w:t>
      </w:r>
      <w:r w:rsidRPr="007B64F9">
        <w:rPr>
          <w:rFonts w:ascii="Times New Roman" w:eastAsia="Times New Roman" w:hAnsi="Times New Roman" w:cs="Times New Roman"/>
          <w:spacing w:val="-5"/>
          <w:sz w:val="28"/>
          <w:szCs w:val="28"/>
          <w:lang w:eastAsia="ru-RU"/>
        </w:rPr>
        <w:t>названием (майки с номерами,</w:t>
      </w:r>
      <w:r>
        <w:rPr>
          <w:rFonts w:ascii="Times New Roman" w:eastAsia="Times New Roman" w:hAnsi="Times New Roman" w:cs="Times New Roman"/>
          <w:spacing w:val="-5"/>
          <w:sz w:val="28"/>
          <w:szCs w:val="28"/>
          <w:lang w:eastAsia="ru-RU"/>
        </w:rPr>
        <w:t xml:space="preserve"> хоккейная форма обязательна</w:t>
      </w:r>
      <w:r w:rsidRPr="007B64F9">
        <w:rPr>
          <w:rFonts w:ascii="Times New Roman" w:eastAsia="Times New Roman" w:hAnsi="Times New Roman" w:cs="Times New Roman"/>
          <w:spacing w:val="-5"/>
          <w:sz w:val="28"/>
          <w:szCs w:val="28"/>
          <w:lang w:eastAsia="ru-RU"/>
        </w:rPr>
        <w:t>).</w:t>
      </w:r>
      <w:r w:rsidRPr="007B64F9">
        <w:rPr>
          <w:rFonts w:ascii="Times New Roman" w:eastAsia="Times New Roman" w:hAnsi="Times New Roman" w:cs="Times New Roman"/>
          <w:b/>
          <w:bCs/>
          <w:color w:val="000000"/>
          <w:sz w:val="28"/>
          <w:szCs w:val="28"/>
          <w:lang w:eastAsia="ru-RU"/>
        </w:rPr>
        <w:t xml:space="preserve"> </w:t>
      </w:r>
    </w:p>
    <w:p w:rsidR="00995E37" w:rsidRDefault="00995E37" w:rsidP="00444A8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95E37" w:rsidRPr="00995E37" w:rsidRDefault="00995E37" w:rsidP="00995E37">
      <w:pPr>
        <w:pStyle w:val="ab"/>
        <w:numPr>
          <w:ilvl w:val="1"/>
          <w:numId w:val="2"/>
        </w:num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pacing w:val="-5"/>
          <w:sz w:val="28"/>
          <w:szCs w:val="28"/>
          <w:lang w:eastAsia="ru-RU"/>
        </w:rPr>
      </w:pPr>
      <w:r w:rsidRPr="00995E37">
        <w:rPr>
          <w:rFonts w:ascii="Times New Roman" w:eastAsia="Times New Roman" w:hAnsi="Times New Roman" w:cs="Times New Roman"/>
          <w:b/>
          <w:spacing w:val="-5"/>
          <w:sz w:val="28"/>
          <w:szCs w:val="28"/>
          <w:lang w:eastAsia="ru-RU"/>
        </w:rPr>
        <w:t>ХОККЕЙ С МЯЧОМ</w:t>
      </w:r>
    </w:p>
    <w:p w:rsidR="00995E37" w:rsidRPr="00995E37" w:rsidRDefault="00995E37" w:rsidP="00995E37">
      <w:pPr>
        <w:shd w:val="clear" w:color="auto" w:fill="FFFFFF"/>
        <w:spacing w:after="0" w:line="240" w:lineRule="auto"/>
        <w:jc w:val="both"/>
        <w:rPr>
          <w:rFonts w:ascii="Times New Roman" w:eastAsia="Times New Roman" w:hAnsi="Times New Roman" w:cs="Times New Roman"/>
          <w:spacing w:val="-4"/>
          <w:sz w:val="28"/>
          <w:szCs w:val="28"/>
          <w:lang w:eastAsia="ru-RU"/>
        </w:rPr>
      </w:pPr>
      <w:r w:rsidRPr="00995E37">
        <w:rPr>
          <w:rFonts w:ascii="Times New Roman" w:eastAsia="Times New Roman" w:hAnsi="Times New Roman" w:cs="Times New Roman"/>
          <w:spacing w:val="-4"/>
          <w:sz w:val="28"/>
          <w:szCs w:val="28"/>
          <w:lang w:eastAsia="ru-RU"/>
        </w:rPr>
        <w:t xml:space="preserve">Состав команды 5 (3 мужчины + 2 женщины) (+ 2 запасных игрока+1 вратарь) человек. </w:t>
      </w:r>
    </w:p>
    <w:p w:rsidR="00995E37" w:rsidRPr="00995E37" w:rsidRDefault="00995E37" w:rsidP="00995E37">
      <w:pPr>
        <w:shd w:val="clear" w:color="auto" w:fill="FFFFFF"/>
        <w:spacing w:after="0" w:line="240" w:lineRule="auto"/>
        <w:jc w:val="both"/>
        <w:rPr>
          <w:rFonts w:ascii="Times New Roman" w:eastAsia="Times New Roman" w:hAnsi="Times New Roman" w:cs="Times New Roman"/>
          <w:sz w:val="28"/>
          <w:szCs w:val="28"/>
          <w:lang w:eastAsia="ru-RU"/>
        </w:rPr>
      </w:pPr>
      <w:r w:rsidRPr="00995E37">
        <w:rPr>
          <w:rFonts w:ascii="Times New Roman" w:eastAsia="Times New Roman" w:hAnsi="Times New Roman" w:cs="Times New Roman"/>
          <w:spacing w:val="2"/>
          <w:sz w:val="28"/>
          <w:szCs w:val="28"/>
          <w:lang w:eastAsia="ru-RU"/>
        </w:rPr>
        <w:t xml:space="preserve">Система и условия проведения соревнований будут определены Главной </w:t>
      </w:r>
      <w:r w:rsidRPr="00995E37">
        <w:rPr>
          <w:rFonts w:ascii="Times New Roman" w:eastAsia="Times New Roman" w:hAnsi="Times New Roman" w:cs="Times New Roman"/>
          <w:spacing w:val="-5"/>
          <w:sz w:val="28"/>
          <w:szCs w:val="28"/>
          <w:lang w:eastAsia="ru-RU"/>
        </w:rPr>
        <w:t xml:space="preserve">судейской коллегией в зависимости от числа участвующих команд. </w:t>
      </w:r>
    </w:p>
    <w:p w:rsidR="00995E37" w:rsidRDefault="00995E37" w:rsidP="00995E37">
      <w:pPr>
        <w:shd w:val="clear" w:color="auto" w:fill="FFFFFF"/>
        <w:spacing w:after="0" w:line="240" w:lineRule="auto"/>
        <w:rPr>
          <w:rFonts w:ascii="Times New Roman" w:eastAsia="Times New Roman" w:hAnsi="Times New Roman" w:cs="Times New Roman"/>
          <w:bCs/>
          <w:color w:val="000000"/>
          <w:sz w:val="28"/>
          <w:szCs w:val="28"/>
          <w:lang w:eastAsia="ru-RU"/>
        </w:rPr>
      </w:pPr>
      <w:r w:rsidRPr="007B64F9">
        <w:rPr>
          <w:rFonts w:ascii="Times New Roman" w:eastAsia="Times New Roman" w:hAnsi="Times New Roman" w:cs="Times New Roman"/>
          <w:spacing w:val="-4"/>
          <w:sz w:val="28"/>
          <w:szCs w:val="28"/>
          <w:lang w:eastAsia="ru-RU"/>
        </w:rPr>
        <w:t xml:space="preserve">Каждая команда должна иметь единую спортивную форму, желательно со своим </w:t>
      </w:r>
      <w:r w:rsidRPr="007B64F9">
        <w:rPr>
          <w:rFonts w:ascii="Times New Roman" w:eastAsia="Times New Roman" w:hAnsi="Times New Roman" w:cs="Times New Roman"/>
          <w:spacing w:val="-5"/>
          <w:sz w:val="28"/>
          <w:szCs w:val="28"/>
          <w:lang w:eastAsia="ru-RU"/>
        </w:rPr>
        <w:t>названием (майки с номерами,</w:t>
      </w:r>
      <w:r>
        <w:rPr>
          <w:rFonts w:ascii="Times New Roman" w:eastAsia="Times New Roman" w:hAnsi="Times New Roman" w:cs="Times New Roman"/>
          <w:spacing w:val="-5"/>
          <w:sz w:val="28"/>
          <w:szCs w:val="28"/>
          <w:lang w:eastAsia="ru-RU"/>
        </w:rPr>
        <w:t xml:space="preserve"> хоккейная форма обязательна</w:t>
      </w:r>
      <w:r w:rsidRPr="007B64F9">
        <w:rPr>
          <w:rFonts w:ascii="Times New Roman" w:eastAsia="Times New Roman" w:hAnsi="Times New Roman" w:cs="Times New Roman"/>
          <w:spacing w:val="-5"/>
          <w:sz w:val="28"/>
          <w:szCs w:val="28"/>
          <w:lang w:eastAsia="ru-RU"/>
        </w:rPr>
        <w:t>).</w:t>
      </w:r>
      <w:r w:rsidRPr="007B64F9">
        <w:rPr>
          <w:rFonts w:ascii="Times New Roman" w:eastAsia="Times New Roman" w:hAnsi="Times New Roman" w:cs="Times New Roman"/>
          <w:b/>
          <w:bCs/>
          <w:color w:val="000000"/>
          <w:sz w:val="28"/>
          <w:szCs w:val="28"/>
          <w:lang w:eastAsia="ru-RU"/>
        </w:rPr>
        <w:t xml:space="preserve"> </w:t>
      </w:r>
    </w:p>
    <w:p w:rsidR="00995E37" w:rsidRPr="003A6C90" w:rsidRDefault="00995E37" w:rsidP="00995E37">
      <w:pPr>
        <w:pStyle w:val="ab"/>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8"/>
          <w:szCs w:val="28"/>
          <w:lang w:eastAsia="ru-RU"/>
        </w:rPr>
      </w:pPr>
    </w:p>
    <w:p w:rsidR="00995E37" w:rsidRPr="00995E37" w:rsidRDefault="00995E37" w:rsidP="00995E37">
      <w:pPr>
        <w:pStyle w:val="ab"/>
        <w:shd w:val="clear" w:color="auto" w:fill="FFFFFF"/>
        <w:spacing w:after="0" w:line="240" w:lineRule="auto"/>
        <w:ind w:left="862"/>
        <w:rPr>
          <w:rFonts w:ascii="Times New Roman" w:eastAsia="Times New Roman" w:hAnsi="Times New Roman" w:cs="Times New Roman"/>
          <w:bCs/>
          <w:color w:val="000000"/>
          <w:sz w:val="28"/>
          <w:szCs w:val="28"/>
          <w:lang w:eastAsia="ru-RU"/>
        </w:rPr>
      </w:pPr>
    </w:p>
    <w:p w:rsidR="007B64F9" w:rsidRPr="007B64F9" w:rsidRDefault="007B64F9" w:rsidP="007B64F9">
      <w:pPr>
        <w:numPr>
          <w:ilvl w:val="0"/>
          <w:numId w:val="2"/>
        </w:num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en-US" w:eastAsia="ru-RU"/>
        </w:rPr>
      </w:pPr>
      <w:r w:rsidRPr="007B64F9">
        <w:rPr>
          <w:rFonts w:ascii="Times New Roman" w:eastAsia="Times New Roman" w:hAnsi="Times New Roman" w:cs="Times New Roman"/>
          <w:b/>
          <w:bCs/>
          <w:iCs/>
          <w:sz w:val="28"/>
          <w:szCs w:val="28"/>
          <w:lang w:eastAsia="ru-RU"/>
        </w:rPr>
        <w:t>ОПРЕДЕЛЕНИЕ ПОБЕДИТЕЛЕЙ СПАРТАКИАДЫ.</w:t>
      </w:r>
    </w:p>
    <w:p w:rsidR="007B64F9" w:rsidRPr="007B64F9" w:rsidRDefault="007B64F9" w:rsidP="00444A8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4F9" w:rsidRPr="007B64F9" w:rsidRDefault="007B64F9" w:rsidP="007B64F9">
      <w:pPr>
        <w:numPr>
          <w:ilvl w:val="1"/>
          <w:numId w:val="2"/>
        </w:numPr>
        <w:shd w:val="clear" w:color="auto" w:fill="FFFFFF"/>
        <w:autoSpaceDE w:val="0"/>
        <w:autoSpaceDN w:val="0"/>
        <w:adjustRightInd w:val="0"/>
        <w:spacing w:after="0" w:line="240" w:lineRule="auto"/>
        <w:ind w:left="709" w:hanging="709"/>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За первое место команде начисляется 16 очков, за второе -14 очков, за третье - 12 очков, за четвертое - 11 очков, за пятое - 10 очков и т.д.    </w:t>
      </w:r>
    </w:p>
    <w:p w:rsidR="007B64F9" w:rsidRPr="007B64F9" w:rsidRDefault="007B64F9" w:rsidP="007B64F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4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91"/>
        <w:gridCol w:w="491"/>
        <w:gridCol w:w="490"/>
        <w:gridCol w:w="492"/>
        <w:gridCol w:w="491"/>
        <w:gridCol w:w="467"/>
        <w:gridCol w:w="467"/>
        <w:gridCol w:w="467"/>
        <w:gridCol w:w="467"/>
        <w:gridCol w:w="492"/>
        <w:gridCol w:w="491"/>
        <w:gridCol w:w="491"/>
        <w:gridCol w:w="492"/>
        <w:gridCol w:w="1404"/>
        <w:gridCol w:w="1215"/>
      </w:tblGrid>
      <w:tr w:rsidR="007B64F9" w:rsidRPr="007B64F9" w:rsidTr="00B15464">
        <w:tc>
          <w:tcPr>
            <w:tcW w:w="839"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Место</w:t>
            </w:r>
          </w:p>
        </w:tc>
        <w:tc>
          <w:tcPr>
            <w:tcW w:w="491"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w:t>
            </w:r>
          </w:p>
        </w:tc>
        <w:tc>
          <w:tcPr>
            <w:tcW w:w="491"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2</w:t>
            </w:r>
          </w:p>
        </w:tc>
        <w:tc>
          <w:tcPr>
            <w:tcW w:w="490"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3</w:t>
            </w:r>
          </w:p>
        </w:tc>
        <w:tc>
          <w:tcPr>
            <w:tcW w:w="492"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4</w:t>
            </w:r>
          </w:p>
        </w:tc>
        <w:tc>
          <w:tcPr>
            <w:tcW w:w="491"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5</w:t>
            </w:r>
          </w:p>
        </w:tc>
        <w:tc>
          <w:tcPr>
            <w:tcW w:w="467"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6</w:t>
            </w:r>
          </w:p>
        </w:tc>
        <w:tc>
          <w:tcPr>
            <w:tcW w:w="467"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7</w:t>
            </w:r>
          </w:p>
        </w:tc>
        <w:tc>
          <w:tcPr>
            <w:tcW w:w="467"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8</w:t>
            </w:r>
          </w:p>
        </w:tc>
        <w:tc>
          <w:tcPr>
            <w:tcW w:w="467"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9</w:t>
            </w:r>
          </w:p>
        </w:tc>
        <w:tc>
          <w:tcPr>
            <w:tcW w:w="492"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10</w:t>
            </w:r>
          </w:p>
        </w:tc>
        <w:tc>
          <w:tcPr>
            <w:tcW w:w="491"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11</w:t>
            </w:r>
          </w:p>
        </w:tc>
        <w:tc>
          <w:tcPr>
            <w:tcW w:w="491"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12</w:t>
            </w:r>
          </w:p>
        </w:tc>
        <w:tc>
          <w:tcPr>
            <w:tcW w:w="492"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13</w:t>
            </w:r>
          </w:p>
        </w:tc>
        <w:tc>
          <w:tcPr>
            <w:tcW w:w="1404"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14, 15,16 и т.д.</w:t>
            </w:r>
          </w:p>
        </w:tc>
        <w:tc>
          <w:tcPr>
            <w:tcW w:w="1215" w:type="dxa"/>
            <w:shd w:val="clear" w:color="auto" w:fill="D9D9D9"/>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неучастие в виде спорта</w:t>
            </w:r>
          </w:p>
        </w:tc>
      </w:tr>
      <w:tr w:rsidR="007B64F9" w:rsidRPr="007B64F9" w:rsidTr="00B15464">
        <w:tc>
          <w:tcPr>
            <w:tcW w:w="839" w:type="dxa"/>
          </w:tcPr>
          <w:p w:rsidR="007B64F9" w:rsidRPr="007B64F9" w:rsidRDefault="007B64F9" w:rsidP="007B64F9">
            <w:pPr>
              <w:spacing w:after="0" w:line="240" w:lineRule="auto"/>
              <w:jc w:val="both"/>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Очки</w:t>
            </w:r>
          </w:p>
        </w:tc>
        <w:tc>
          <w:tcPr>
            <w:tcW w:w="491"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16</w:t>
            </w:r>
          </w:p>
        </w:tc>
        <w:tc>
          <w:tcPr>
            <w:tcW w:w="491"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14</w:t>
            </w:r>
          </w:p>
        </w:tc>
        <w:tc>
          <w:tcPr>
            <w:tcW w:w="490"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12</w:t>
            </w:r>
          </w:p>
        </w:tc>
        <w:tc>
          <w:tcPr>
            <w:tcW w:w="492"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11</w:t>
            </w:r>
          </w:p>
        </w:tc>
        <w:tc>
          <w:tcPr>
            <w:tcW w:w="491"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10</w:t>
            </w:r>
          </w:p>
        </w:tc>
        <w:tc>
          <w:tcPr>
            <w:tcW w:w="467"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9</w:t>
            </w:r>
          </w:p>
        </w:tc>
        <w:tc>
          <w:tcPr>
            <w:tcW w:w="467"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8</w:t>
            </w:r>
          </w:p>
        </w:tc>
        <w:tc>
          <w:tcPr>
            <w:tcW w:w="467"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7</w:t>
            </w:r>
          </w:p>
        </w:tc>
        <w:tc>
          <w:tcPr>
            <w:tcW w:w="467"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6</w:t>
            </w:r>
          </w:p>
        </w:tc>
        <w:tc>
          <w:tcPr>
            <w:tcW w:w="492"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5</w:t>
            </w:r>
          </w:p>
        </w:tc>
        <w:tc>
          <w:tcPr>
            <w:tcW w:w="491"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4</w:t>
            </w:r>
          </w:p>
        </w:tc>
        <w:tc>
          <w:tcPr>
            <w:tcW w:w="491"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3</w:t>
            </w:r>
          </w:p>
        </w:tc>
        <w:tc>
          <w:tcPr>
            <w:tcW w:w="492"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2</w:t>
            </w:r>
          </w:p>
        </w:tc>
        <w:tc>
          <w:tcPr>
            <w:tcW w:w="1404" w:type="dxa"/>
          </w:tcPr>
          <w:p w:rsidR="007B64F9" w:rsidRPr="007B64F9" w:rsidRDefault="007B64F9" w:rsidP="007B64F9">
            <w:pPr>
              <w:spacing w:after="0" w:line="240" w:lineRule="auto"/>
              <w:rPr>
                <w:rFonts w:ascii="Times New Roman" w:eastAsia="Times New Roman" w:hAnsi="Times New Roman" w:cs="Times New Roman"/>
                <w:b/>
                <w:sz w:val="24"/>
                <w:szCs w:val="24"/>
                <w:lang w:eastAsia="ru-RU"/>
              </w:rPr>
            </w:pPr>
            <w:r w:rsidRPr="007B64F9">
              <w:rPr>
                <w:rFonts w:ascii="Times New Roman" w:eastAsia="Times New Roman" w:hAnsi="Times New Roman" w:cs="Times New Roman"/>
                <w:b/>
                <w:sz w:val="24"/>
                <w:szCs w:val="24"/>
                <w:lang w:eastAsia="ru-RU"/>
              </w:rPr>
              <w:t>1</w:t>
            </w:r>
          </w:p>
        </w:tc>
        <w:tc>
          <w:tcPr>
            <w:tcW w:w="1215" w:type="dxa"/>
          </w:tcPr>
          <w:p w:rsidR="007B64F9" w:rsidRPr="007B64F9" w:rsidRDefault="007B64F9" w:rsidP="007B64F9">
            <w:pPr>
              <w:spacing w:after="0" w:line="240" w:lineRule="auto"/>
              <w:rPr>
                <w:rFonts w:ascii="Times New Roman" w:eastAsia="Times New Roman" w:hAnsi="Times New Roman" w:cs="Times New Roman"/>
                <w:b/>
                <w:lang w:eastAsia="ru-RU"/>
              </w:rPr>
            </w:pPr>
            <w:r w:rsidRPr="007B64F9">
              <w:rPr>
                <w:rFonts w:ascii="Times New Roman" w:eastAsia="Times New Roman" w:hAnsi="Times New Roman" w:cs="Times New Roman"/>
                <w:b/>
                <w:lang w:eastAsia="ru-RU"/>
              </w:rPr>
              <w:t>0</w:t>
            </w:r>
          </w:p>
        </w:tc>
      </w:tr>
    </w:tbl>
    <w:p w:rsidR="007B64F9" w:rsidRPr="007B64F9" w:rsidRDefault="007B64F9" w:rsidP="007B64F9">
      <w:pPr>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 xml:space="preserve">           </w:t>
      </w:r>
    </w:p>
    <w:p w:rsidR="007B64F9" w:rsidRPr="007B64F9" w:rsidRDefault="007B64F9" w:rsidP="00A63441">
      <w:pPr>
        <w:numPr>
          <w:ilvl w:val="1"/>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В случае равенства очков  у   нескольких   команд  в общекомандном зачете Спартакиады, преимущество получает  команда, имеющая большее количество 1-х мест по видам спорта, затем 2-ых мест и т.д.</w:t>
      </w:r>
    </w:p>
    <w:p w:rsidR="007B64F9" w:rsidRPr="007B64F9" w:rsidRDefault="007B64F9" w:rsidP="00A63441">
      <w:pPr>
        <w:numPr>
          <w:ilvl w:val="1"/>
          <w:numId w:val="2"/>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Общекомандное спортивное первенство (1, 2, 3 место) определяется по наибольшей сумме очков, набранных командами в каждом виде соревнований</w:t>
      </w:r>
      <w:r w:rsidR="00444A8A">
        <w:rPr>
          <w:rFonts w:ascii="Times New Roman" w:eastAsia="Times New Roman" w:hAnsi="Times New Roman" w:cs="Times New Roman"/>
          <w:sz w:val="28"/>
          <w:szCs w:val="28"/>
          <w:lang w:eastAsia="ru-RU"/>
        </w:rPr>
        <w:t>.</w:t>
      </w:r>
      <w:r w:rsidRPr="007B64F9">
        <w:rPr>
          <w:rFonts w:ascii="Times New Roman" w:eastAsia="Times New Roman" w:hAnsi="Times New Roman" w:cs="Times New Roman"/>
          <w:sz w:val="28"/>
          <w:szCs w:val="28"/>
          <w:lang w:eastAsia="ru-RU"/>
        </w:rPr>
        <w:t xml:space="preserve"> </w:t>
      </w:r>
    </w:p>
    <w:p w:rsidR="007B64F9" w:rsidRPr="007B64F9" w:rsidRDefault="007B64F9" w:rsidP="00F8748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4F9" w:rsidRPr="007B64F9" w:rsidRDefault="007B64F9" w:rsidP="00A6344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64F9" w:rsidRPr="007B64F9" w:rsidRDefault="007B64F9" w:rsidP="007B64F9">
      <w:pPr>
        <w:numPr>
          <w:ilvl w:val="0"/>
          <w:numId w:val="2"/>
        </w:numPr>
        <w:shd w:val="clear" w:color="auto" w:fill="FFFFFF"/>
        <w:autoSpaceDE w:val="0"/>
        <w:autoSpaceDN w:val="0"/>
        <w:adjustRightInd w:val="0"/>
        <w:spacing w:after="0" w:line="240" w:lineRule="auto"/>
        <w:jc w:val="center"/>
        <w:rPr>
          <w:rFonts w:ascii="Times New Roman" w:eastAsia="Times New Roman" w:hAnsi="Times New Roman" w:cs="Times New Roman"/>
          <w:b/>
          <w:bCs/>
          <w:iCs/>
          <w:sz w:val="28"/>
          <w:szCs w:val="28"/>
          <w:lang w:val="en-US" w:eastAsia="ru-RU"/>
        </w:rPr>
      </w:pPr>
      <w:r w:rsidRPr="007B64F9">
        <w:rPr>
          <w:rFonts w:ascii="Times New Roman" w:eastAsia="Times New Roman" w:hAnsi="Times New Roman" w:cs="Times New Roman"/>
          <w:b/>
          <w:bCs/>
          <w:iCs/>
          <w:sz w:val="28"/>
          <w:szCs w:val="28"/>
          <w:lang w:eastAsia="ru-RU"/>
        </w:rPr>
        <w:t>ФИНАНСОВЫЕ РАСХОДЫ.</w:t>
      </w:r>
    </w:p>
    <w:p w:rsidR="007B64F9" w:rsidRPr="007B64F9" w:rsidRDefault="007B64F9" w:rsidP="007B64F9">
      <w:pPr>
        <w:shd w:val="clear" w:color="auto" w:fill="FFFFFF"/>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7B64F9" w:rsidRPr="007B64F9" w:rsidRDefault="007B64F9" w:rsidP="00F8748B">
      <w:pPr>
        <w:numPr>
          <w:ilvl w:val="1"/>
          <w:numId w:val="2"/>
        </w:numPr>
        <w:spacing w:after="0" w:line="240" w:lineRule="auto"/>
        <w:ind w:left="0" w:firstLine="0"/>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Расходы, связанные с</w:t>
      </w:r>
      <w:r w:rsidR="00444A8A">
        <w:rPr>
          <w:rFonts w:ascii="Times New Roman" w:eastAsia="Times New Roman" w:hAnsi="Times New Roman" w:cs="Times New Roman"/>
          <w:sz w:val="28"/>
          <w:szCs w:val="28"/>
          <w:lang w:eastAsia="ru-RU"/>
        </w:rPr>
        <w:t xml:space="preserve"> организацией, проведением и награждением </w:t>
      </w:r>
      <w:r w:rsidR="00F54F20">
        <w:rPr>
          <w:rFonts w:ascii="Times New Roman" w:eastAsia="Times New Roman" w:hAnsi="Times New Roman" w:cs="Times New Roman"/>
          <w:sz w:val="28"/>
          <w:szCs w:val="28"/>
          <w:lang w:eastAsia="ru-RU"/>
        </w:rPr>
        <w:t xml:space="preserve">несет Управление по физической культуре и спорту в </w:t>
      </w:r>
      <w:r w:rsidR="00F54F20" w:rsidRPr="00F54F20">
        <w:rPr>
          <w:rFonts w:ascii="Times New Roman" w:eastAsia="Times New Roman" w:hAnsi="Times New Roman" w:cs="Times New Roman"/>
          <w:sz w:val="28"/>
          <w:szCs w:val="28"/>
          <w:lang w:eastAsia="ru-RU"/>
        </w:rPr>
        <w:t xml:space="preserve">рамках основного мероприятия «Пропаганда, организация и проведение физкультурно-спортивных мероприятий» </w:t>
      </w:r>
      <w:r w:rsidR="00F54F20" w:rsidRPr="00F54F20">
        <w:rPr>
          <w:rFonts w:ascii="Times New Roman" w:eastAsia="Times New Roman" w:hAnsi="Times New Roman" w:cs="Times New Roman"/>
          <w:sz w:val="28"/>
          <w:szCs w:val="28"/>
          <w:lang w:eastAsia="ru-RU"/>
        </w:rPr>
        <w:lastRenderedPageBreak/>
        <w:t>подпрограммы «Спорт для всех» Муниципальной программы «Развитие физич</w:t>
      </w:r>
      <w:r w:rsidR="00A63441">
        <w:rPr>
          <w:rFonts w:ascii="Times New Roman" w:eastAsia="Times New Roman" w:hAnsi="Times New Roman" w:cs="Times New Roman"/>
          <w:sz w:val="28"/>
          <w:szCs w:val="28"/>
          <w:lang w:eastAsia="ru-RU"/>
        </w:rPr>
        <w:t>еской культуры и спорта» на 2017-2019</w:t>
      </w:r>
      <w:r w:rsidR="00F54F20" w:rsidRPr="00F54F20">
        <w:rPr>
          <w:rFonts w:ascii="Times New Roman" w:eastAsia="Times New Roman" w:hAnsi="Times New Roman" w:cs="Times New Roman"/>
          <w:sz w:val="28"/>
          <w:szCs w:val="28"/>
          <w:lang w:eastAsia="ru-RU"/>
        </w:rPr>
        <w:t xml:space="preserve"> годы</w:t>
      </w:r>
      <w:r w:rsidRPr="007B64F9">
        <w:rPr>
          <w:rFonts w:ascii="Times New Roman" w:eastAsia="Times New Roman" w:hAnsi="Times New Roman" w:cs="Times New Roman"/>
          <w:sz w:val="28"/>
          <w:szCs w:val="28"/>
          <w:lang w:eastAsia="ru-RU"/>
        </w:rPr>
        <w:t>.</w:t>
      </w:r>
    </w:p>
    <w:p w:rsidR="007B64F9" w:rsidRPr="007B64F9" w:rsidRDefault="007B64F9" w:rsidP="007B64F9">
      <w:pPr>
        <w:spacing w:after="0" w:line="240" w:lineRule="auto"/>
        <w:jc w:val="both"/>
        <w:rPr>
          <w:rFonts w:ascii="Times New Roman" w:eastAsia="Times New Roman" w:hAnsi="Times New Roman" w:cs="Times New Roman"/>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sz w:val="28"/>
          <w:szCs w:val="28"/>
          <w:lang w:eastAsia="ru-RU"/>
        </w:rPr>
      </w:pPr>
      <w:r w:rsidRPr="007B64F9">
        <w:rPr>
          <w:rFonts w:ascii="Times New Roman" w:eastAsia="Times New Roman" w:hAnsi="Times New Roman" w:cs="Times New Roman"/>
          <w:b/>
          <w:sz w:val="28"/>
          <w:szCs w:val="28"/>
          <w:lang w:eastAsia="ru-RU"/>
        </w:rPr>
        <w:t>ОБЕСПЕЧЕНИЕ БЕЗОПАСНОСТИ  УЧАСТНИКОВ И БОЛЕЛЬЩИКОВ</w:t>
      </w:r>
    </w:p>
    <w:p w:rsidR="007B64F9" w:rsidRPr="007B64F9" w:rsidRDefault="007B64F9" w:rsidP="007B64F9">
      <w:pPr>
        <w:spacing w:after="0" w:line="240" w:lineRule="auto"/>
        <w:ind w:left="1699"/>
        <w:rPr>
          <w:rFonts w:ascii="Times New Roman" w:eastAsia="Times New Roman" w:hAnsi="Times New Roman" w:cs="Times New Roman"/>
          <w:b/>
          <w:sz w:val="28"/>
          <w:szCs w:val="28"/>
          <w:lang w:eastAsia="ru-RU"/>
        </w:rPr>
      </w:pPr>
    </w:p>
    <w:p w:rsidR="007B64F9" w:rsidRPr="007B64F9" w:rsidRDefault="007B64F9" w:rsidP="00A63441">
      <w:pPr>
        <w:numPr>
          <w:ilvl w:val="1"/>
          <w:numId w:val="2"/>
        </w:numPr>
        <w:spacing w:after="0" w:line="240" w:lineRule="auto"/>
        <w:ind w:left="142" w:hanging="142"/>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Место проведения Спартакиады определяется оргкомитетом и должно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болельщиков. В месте проведения соревнований должна находиться машина «Скорой помощи» и квалифицированный медицинский персонал, а также представители органов обеспечения общественного порядка.</w:t>
      </w:r>
    </w:p>
    <w:p w:rsidR="007B64F9" w:rsidRDefault="007B64F9" w:rsidP="007B64F9">
      <w:pPr>
        <w:spacing w:after="0" w:line="240" w:lineRule="auto"/>
        <w:ind w:left="1699"/>
        <w:jc w:val="both"/>
        <w:rPr>
          <w:rFonts w:ascii="Times New Roman" w:eastAsia="Times New Roman" w:hAnsi="Times New Roman" w:cs="Times New Roman"/>
          <w:sz w:val="28"/>
          <w:szCs w:val="28"/>
          <w:lang w:eastAsia="ru-RU"/>
        </w:rPr>
      </w:pPr>
    </w:p>
    <w:p w:rsidR="008821DC" w:rsidRPr="007B64F9" w:rsidRDefault="008821DC" w:rsidP="007B64F9">
      <w:pPr>
        <w:spacing w:after="0" w:line="240" w:lineRule="auto"/>
        <w:ind w:left="1699"/>
        <w:jc w:val="both"/>
        <w:rPr>
          <w:rFonts w:ascii="Times New Roman" w:eastAsia="Times New Roman" w:hAnsi="Times New Roman" w:cs="Times New Roman"/>
          <w:sz w:val="28"/>
          <w:szCs w:val="28"/>
          <w:lang w:eastAsia="ru-RU"/>
        </w:rPr>
      </w:pPr>
    </w:p>
    <w:p w:rsidR="007B64F9" w:rsidRPr="007B64F9" w:rsidRDefault="007B64F9" w:rsidP="007B64F9">
      <w:pPr>
        <w:numPr>
          <w:ilvl w:val="0"/>
          <w:numId w:val="2"/>
        </w:numPr>
        <w:spacing w:after="0" w:line="240" w:lineRule="auto"/>
        <w:jc w:val="center"/>
        <w:rPr>
          <w:rFonts w:ascii="Times New Roman" w:eastAsia="Times New Roman" w:hAnsi="Times New Roman" w:cs="Times New Roman"/>
          <w:b/>
          <w:sz w:val="28"/>
          <w:szCs w:val="28"/>
          <w:lang w:eastAsia="ru-RU"/>
        </w:rPr>
      </w:pPr>
      <w:r w:rsidRPr="007B64F9">
        <w:rPr>
          <w:rFonts w:ascii="Times New Roman" w:eastAsia="Times New Roman" w:hAnsi="Times New Roman" w:cs="Times New Roman"/>
          <w:b/>
          <w:sz w:val="28"/>
          <w:szCs w:val="28"/>
          <w:lang w:eastAsia="ru-RU"/>
        </w:rPr>
        <w:t>СТРАХОВАНИЕ УЧАСТНИКОВ</w:t>
      </w:r>
    </w:p>
    <w:p w:rsidR="007B64F9" w:rsidRPr="007B64F9" w:rsidRDefault="007B64F9" w:rsidP="007B64F9">
      <w:pPr>
        <w:spacing w:after="0" w:line="240" w:lineRule="auto"/>
        <w:ind w:left="1699"/>
        <w:rPr>
          <w:rFonts w:ascii="Times New Roman" w:eastAsia="Times New Roman" w:hAnsi="Times New Roman" w:cs="Times New Roman"/>
          <w:sz w:val="28"/>
          <w:szCs w:val="28"/>
          <w:u w:val="single"/>
          <w:lang w:eastAsia="ru-RU"/>
        </w:rPr>
      </w:pPr>
    </w:p>
    <w:p w:rsidR="00692461" w:rsidRDefault="007B64F9" w:rsidP="00A63441">
      <w:pPr>
        <w:numPr>
          <w:ilvl w:val="1"/>
          <w:numId w:val="2"/>
        </w:numPr>
        <w:spacing w:after="0" w:line="240" w:lineRule="auto"/>
        <w:ind w:left="153" w:hanging="153"/>
        <w:jc w:val="both"/>
        <w:rPr>
          <w:rFonts w:ascii="Times New Roman" w:eastAsia="Times New Roman" w:hAnsi="Times New Roman" w:cs="Times New Roman"/>
          <w:sz w:val="28"/>
          <w:szCs w:val="28"/>
          <w:lang w:eastAsia="ru-RU"/>
        </w:rPr>
      </w:pPr>
      <w:r w:rsidRPr="007B64F9">
        <w:rPr>
          <w:rFonts w:ascii="Times New Roman" w:eastAsia="Times New Roman" w:hAnsi="Times New Roman" w:cs="Times New Roman"/>
          <w:sz w:val="28"/>
          <w:szCs w:val="28"/>
          <w:lang w:eastAsia="ru-RU"/>
        </w:rPr>
        <w:t>Страхование участников соревнований является добровольным и может осуществляться за счет средств участников соревнований или за счет средств организаций, предприятий, учреждений, либо привлеченных средств.</w:t>
      </w: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pPr>
    </w:p>
    <w:p w:rsidR="00202FBC" w:rsidRDefault="00202FBC" w:rsidP="00202FBC">
      <w:pPr>
        <w:spacing w:after="0" w:line="240" w:lineRule="auto"/>
        <w:jc w:val="both"/>
        <w:rPr>
          <w:rFonts w:ascii="Times New Roman" w:eastAsia="Times New Roman" w:hAnsi="Times New Roman" w:cs="Times New Roman"/>
          <w:sz w:val="28"/>
          <w:szCs w:val="28"/>
          <w:lang w:eastAsia="ru-RU"/>
        </w:rPr>
        <w:sectPr w:rsidR="00202FBC" w:rsidSect="00070FE0">
          <w:headerReference w:type="default" r:id="rId8"/>
          <w:footerReference w:type="even" r:id="rId9"/>
          <w:footerReference w:type="default" r:id="rId10"/>
          <w:pgSz w:w="11906" w:h="16838"/>
          <w:pgMar w:top="27" w:right="566" w:bottom="719" w:left="567" w:header="180" w:footer="34" w:gutter="0"/>
          <w:cols w:space="708"/>
          <w:docGrid w:linePitch="360"/>
        </w:sectPr>
      </w:pPr>
    </w:p>
    <w:p w:rsidR="00202FBC" w:rsidRPr="00202FBC" w:rsidRDefault="00202FBC" w:rsidP="00202FBC">
      <w:pPr>
        <w:spacing w:after="0" w:line="240" w:lineRule="auto"/>
        <w:ind w:left="10620"/>
        <w:jc w:val="both"/>
        <w:rPr>
          <w:rFonts w:ascii="Times New Roman" w:eastAsia="Times New Roman" w:hAnsi="Times New Roman" w:cs="Times New Roman"/>
          <w:sz w:val="24"/>
          <w:szCs w:val="24"/>
          <w:lang w:eastAsia="ru-RU"/>
        </w:rPr>
      </w:pPr>
      <w:r w:rsidRPr="00202FBC">
        <w:rPr>
          <w:rFonts w:ascii="Times New Roman" w:eastAsia="Times New Roman" w:hAnsi="Times New Roman" w:cs="Times New Roman"/>
          <w:sz w:val="24"/>
          <w:szCs w:val="24"/>
          <w:lang w:eastAsia="ru-RU"/>
        </w:rPr>
        <w:lastRenderedPageBreak/>
        <w:t>Приложение 2</w:t>
      </w:r>
    </w:p>
    <w:p w:rsidR="00202FBC" w:rsidRPr="001D3C58" w:rsidRDefault="00202FBC" w:rsidP="00202FBC">
      <w:pPr>
        <w:spacing w:after="0" w:line="240" w:lineRule="auto"/>
        <w:ind w:left="10620"/>
        <w:jc w:val="both"/>
        <w:rPr>
          <w:rFonts w:ascii="Times New Roman" w:eastAsia="Times New Roman" w:hAnsi="Times New Roman" w:cs="Times New Roman"/>
          <w:sz w:val="24"/>
          <w:szCs w:val="24"/>
          <w:lang w:eastAsia="ru-RU"/>
        </w:rPr>
      </w:pPr>
      <w:r w:rsidRPr="00202FBC">
        <w:rPr>
          <w:rFonts w:ascii="Times New Roman" w:eastAsia="Times New Roman" w:hAnsi="Times New Roman" w:cs="Times New Roman"/>
          <w:sz w:val="24"/>
          <w:szCs w:val="24"/>
          <w:lang w:eastAsia="ru-RU"/>
        </w:rPr>
        <w:t xml:space="preserve">к Положению о проведении </w:t>
      </w:r>
      <w:r w:rsidRPr="00202FBC">
        <w:rPr>
          <w:rFonts w:ascii="Times New Roman" w:eastAsia="Times New Roman" w:hAnsi="Times New Roman" w:cs="Times New Roman"/>
          <w:sz w:val="24"/>
          <w:szCs w:val="24"/>
          <w:lang w:val="en-US" w:eastAsia="ru-RU"/>
        </w:rPr>
        <w:t>I</w:t>
      </w:r>
      <w:r w:rsidR="001D3C58">
        <w:rPr>
          <w:rFonts w:ascii="Times New Roman" w:eastAsia="Times New Roman" w:hAnsi="Times New Roman" w:cs="Times New Roman"/>
          <w:sz w:val="24"/>
          <w:szCs w:val="24"/>
          <w:lang w:val="en-US" w:eastAsia="ru-RU"/>
        </w:rPr>
        <w:t>I</w:t>
      </w:r>
      <w:r w:rsidR="001D3C58" w:rsidRPr="001D3C58">
        <w:rPr>
          <w:rFonts w:ascii="Times New Roman" w:eastAsia="Times New Roman" w:hAnsi="Times New Roman" w:cs="Times New Roman"/>
          <w:sz w:val="24"/>
          <w:szCs w:val="24"/>
          <w:lang w:eastAsia="ru-RU"/>
        </w:rPr>
        <w:t xml:space="preserve"> </w:t>
      </w:r>
      <w:r w:rsidRPr="00202FBC">
        <w:rPr>
          <w:rFonts w:ascii="Times New Roman" w:eastAsia="Times New Roman" w:hAnsi="Times New Roman" w:cs="Times New Roman"/>
          <w:sz w:val="24"/>
          <w:szCs w:val="24"/>
          <w:lang w:eastAsia="ru-RU"/>
        </w:rPr>
        <w:t xml:space="preserve">Спартакиады среди муниципальных </w:t>
      </w:r>
      <w:r w:rsidRPr="00202FBC">
        <w:rPr>
          <w:rFonts w:ascii="Times New Roman" w:eastAsia="Times New Roman" w:hAnsi="Times New Roman" w:cs="Times New Roman"/>
          <w:bCs/>
          <w:sz w:val="24"/>
          <w:szCs w:val="24"/>
          <w:lang w:eastAsia="ru-RU"/>
        </w:rPr>
        <w:t>организаций, а также учреждений - представителей федеральных, региональных</w:t>
      </w:r>
      <w:r w:rsidR="001D3C58">
        <w:rPr>
          <w:rFonts w:ascii="Times New Roman" w:eastAsia="Times New Roman" w:hAnsi="Times New Roman" w:cs="Times New Roman"/>
          <w:bCs/>
          <w:sz w:val="24"/>
          <w:szCs w:val="24"/>
          <w:lang w:eastAsia="ru-RU"/>
        </w:rPr>
        <w:t xml:space="preserve"> и муниципальных органов власти</w:t>
      </w:r>
      <w:r w:rsidR="001D3C58" w:rsidRPr="001D3C58">
        <w:rPr>
          <w:rFonts w:ascii="Times New Roman" w:eastAsia="Times New Roman" w:hAnsi="Times New Roman" w:cs="Times New Roman"/>
          <w:bCs/>
          <w:sz w:val="24"/>
          <w:szCs w:val="24"/>
          <w:lang w:eastAsia="ru-RU"/>
        </w:rPr>
        <w:t xml:space="preserve"> </w:t>
      </w:r>
      <w:r w:rsidRPr="00202FBC">
        <w:rPr>
          <w:rFonts w:ascii="Times New Roman" w:eastAsia="Times New Roman" w:hAnsi="Times New Roman" w:cs="Times New Roman"/>
          <w:bCs/>
          <w:sz w:val="24"/>
          <w:szCs w:val="24"/>
          <w:lang w:eastAsia="ru-RU"/>
        </w:rPr>
        <w:t>Ангарского городского округа</w:t>
      </w:r>
      <w:r w:rsidR="001D3C58" w:rsidRPr="001D3C58">
        <w:rPr>
          <w:rFonts w:ascii="Times New Roman" w:eastAsia="Times New Roman" w:hAnsi="Times New Roman" w:cs="Times New Roman"/>
          <w:bCs/>
          <w:sz w:val="24"/>
          <w:szCs w:val="24"/>
          <w:lang w:eastAsia="ru-RU"/>
        </w:rPr>
        <w:t>.</w:t>
      </w:r>
    </w:p>
    <w:p w:rsidR="00202FBC" w:rsidRPr="00202FBC" w:rsidRDefault="00202FBC" w:rsidP="00202FBC">
      <w:pPr>
        <w:jc w:val="center"/>
        <w:rPr>
          <w:rFonts w:ascii="Times New Roman" w:hAnsi="Times New Roman" w:cs="Times New Roman"/>
          <w:b/>
          <w:sz w:val="28"/>
          <w:szCs w:val="28"/>
        </w:rPr>
      </w:pPr>
      <w:r w:rsidRPr="00202FBC">
        <w:rPr>
          <w:rFonts w:ascii="Times New Roman" w:hAnsi="Times New Roman" w:cs="Times New Roman"/>
          <w:b/>
          <w:sz w:val="28"/>
          <w:szCs w:val="28"/>
        </w:rPr>
        <w:t>ИМЕННАЯ ЗАЯВКА</w:t>
      </w:r>
    </w:p>
    <w:p w:rsidR="00202FBC" w:rsidRPr="00202FBC" w:rsidRDefault="00202FBC" w:rsidP="00202FBC">
      <w:pPr>
        <w:shd w:val="clear" w:color="auto" w:fill="FFFFFF"/>
        <w:spacing w:after="0" w:line="240" w:lineRule="auto"/>
        <w:jc w:val="center"/>
        <w:rPr>
          <w:rFonts w:ascii="Times New Roman" w:eastAsia="Times New Roman" w:hAnsi="Times New Roman" w:cs="Times New Roman"/>
          <w:b/>
          <w:bCs/>
          <w:sz w:val="28"/>
          <w:szCs w:val="28"/>
          <w:lang w:eastAsia="ru-RU"/>
        </w:rPr>
      </w:pPr>
      <w:r w:rsidRPr="00202FBC">
        <w:rPr>
          <w:rFonts w:ascii="Times New Roman" w:hAnsi="Times New Roman" w:cs="Times New Roman"/>
          <w:b/>
          <w:sz w:val="28"/>
          <w:szCs w:val="28"/>
        </w:rPr>
        <w:t xml:space="preserve">на участие в </w:t>
      </w:r>
      <w:r w:rsidRPr="00202FBC">
        <w:rPr>
          <w:rFonts w:ascii="Times New Roman" w:eastAsia="Times New Roman" w:hAnsi="Times New Roman" w:cs="Times New Roman"/>
          <w:b/>
          <w:bCs/>
          <w:sz w:val="28"/>
          <w:szCs w:val="28"/>
          <w:lang w:val="en-US" w:eastAsia="ru-RU"/>
        </w:rPr>
        <w:t>I</w:t>
      </w:r>
      <w:r w:rsidR="001D3C58">
        <w:rPr>
          <w:rFonts w:ascii="Times New Roman" w:eastAsia="Times New Roman" w:hAnsi="Times New Roman" w:cs="Times New Roman"/>
          <w:b/>
          <w:bCs/>
          <w:sz w:val="28"/>
          <w:szCs w:val="28"/>
          <w:lang w:val="en-US" w:eastAsia="ru-RU"/>
        </w:rPr>
        <w:t>I</w:t>
      </w:r>
      <w:r w:rsidRPr="00202FBC">
        <w:rPr>
          <w:rFonts w:ascii="Times New Roman" w:eastAsia="Times New Roman" w:hAnsi="Times New Roman" w:cs="Times New Roman"/>
          <w:b/>
          <w:bCs/>
          <w:sz w:val="28"/>
          <w:szCs w:val="28"/>
          <w:lang w:eastAsia="ru-RU"/>
        </w:rPr>
        <w:t xml:space="preserve"> Спартакиаде среди муниципальных организаций, а также учреждений - представителей федеральных, региональных и муниципальных органов власти Ангарского городского округа</w:t>
      </w:r>
    </w:p>
    <w:p w:rsidR="00202FBC" w:rsidRPr="00202FBC" w:rsidRDefault="00202FBC" w:rsidP="00202FBC">
      <w:pPr>
        <w:rPr>
          <w:rFonts w:ascii="Times New Roman" w:hAnsi="Times New Roman" w:cs="Times New Roman"/>
          <w:b/>
          <w:sz w:val="28"/>
          <w:szCs w:val="28"/>
        </w:rPr>
      </w:pPr>
    </w:p>
    <w:p w:rsidR="00202FBC" w:rsidRPr="00202FBC" w:rsidRDefault="00202FBC" w:rsidP="00202FBC">
      <w:pPr>
        <w:shd w:val="clear" w:color="auto" w:fill="FFFFFF"/>
        <w:spacing w:after="0" w:line="240" w:lineRule="auto"/>
        <w:jc w:val="center"/>
        <w:rPr>
          <w:rFonts w:ascii="Times New Roman" w:eastAsia="Times New Roman" w:hAnsi="Times New Roman" w:cs="Times New Roman"/>
          <w:bCs/>
          <w:sz w:val="28"/>
          <w:szCs w:val="28"/>
          <w:lang w:eastAsia="ru-RU"/>
        </w:rPr>
      </w:pPr>
      <w:r w:rsidRPr="00202FBC">
        <w:rPr>
          <w:rFonts w:ascii="Times New Roman" w:eastAsia="Times New Roman" w:hAnsi="Times New Roman" w:cs="Times New Roman"/>
          <w:bCs/>
          <w:sz w:val="28"/>
          <w:szCs w:val="28"/>
          <w:lang w:eastAsia="ru-RU"/>
        </w:rPr>
        <w:t>наименование организации______________________________</w:t>
      </w:r>
    </w:p>
    <w:p w:rsidR="00202FBC" w:rsidRPr="00202FBC" w:rsidRDefault="00202FBC" w:rsidP="00202FBC">
      <w:pPr>
        <w:shd w:val="clear" w:color="auto" w:fill="FFFFFF"/>
        <w:spacing w:after="0" w:line="240" w:lineRule="auto"/>
        <w:jc w:val="center"/>
        <w:rPr>
          <w:rFonts w:ascii="Times New Roman" w:eastAsia="Times New Roman" w:hAnsi="Times New Roman" w:cs="Times New Roman"/>
          <w:bCs/>
          <w:sz w:val="28"/>
          <w:szCs w:val="28"/>
          <w:lang w:eastAsia="ru-RU"/>
        </w:rPr>
      </w:pPr>
    </w:p>
    <w:p w:rsidR="00202FBC" w:rsidRPr="00202FBC" w:rsidRDefault="00202FBC" w:rsidP="00202FBC">
      <w:pPr>
        <w:shd w:val="clear" w:color="auto" w:fill="FFFFFF"/>
        <w:spacing w:after="0" w:line="240" w:lineRule="auto"/>
        <w:jc w:val="center"/>
        <w:rPr>
          <w:rFonts w:ascii="Times New Roman" w:eastAsia="Times New Roman" w:hAnsi="Times New Roman" w:cs="Times New Roman"/>
          <w:b/>
          <w:bCs/>
          <w:sz w:val="28"/>
          <w:szCs w:val="28"/>
          <w:lang w:eastAsia="ru-RU"/>
        </w:rPr>
      </w:pPr>
      <w:r w:rsidRPr="00202FBC">
        <w:rPr>
          <w:rFonts w:ascii="Times New Roman" w:eastAsia="Times New Roman" w:hAnsi="Times New Roman" w:cs="Times New Roman"/>
          <w:bCs/>
          <w:sz w:val="28"/>
          <w:szCs w:val="28"/>
          <w:lang w:eastAsia="ru-RU"/>
        </w:rPr>
        <w:t>наименование команды</w:t>
      </w:r>
      <w:r w:rsidRPr="00202FBC">
        <w:rPr>
          <w:rFonts w:ascii="Times New Roman" w:eastAsia="Times New Roman" w:hAnsi="Times New Roman" w:cs="Times New Roman"/>
          <w:b/>
          <w:bCs/>
          <w:sz w:val="28"/>
          <w:szCs w:val="28"/>
          <w:lang w:eastAsia="ru-RU"/>
        </w:rPr>
        <w:t xml:space="preserve"> ________________________________</w:t>
      </w:r>
    </w:p>
    <w:p w:rsidR="00202FBC" w:rsidRPr="00202FBC" w:rsidRDefault="00202FBC" w:rsidP="00202FBC">
      <w:pPr>
        <w:rPr>
          <w:rFonts w:ascii="Times New Roman" w:hAnsi="Times New Roman" w:cs="Times New Roman"/>
          <w:i/>
          <w:sz w:val="28"/>
          <w:szCs w:val="28"/>
        </w:rPr>
      </w:pPr>
    </w:p>
    <w:p w:rsidR="00202FBC" w:rsidRPr="00202FBC" w:rsidRDefault="00202FBC" w:rsidP="00202FBC">
      <w:pPr>
        <w:jc w:val="center"/>
        <w:rPr>
          <w:rFonts w:ascii="Times New Roman" w:hAnsi="Times New Roman" w:cs="Times New Roman"/>
          <w:sz w:val="28"/>
          <w:szCs w:val="28"/>
          <w:u w:val="single"/>
        </w:rPr>
      </w:pPr>
      <w:r w:rsidRPr="00202FBC">
        <w:rPr>
          <w:rFonts w:ascii="Times New Roman" w:hAnsi="Times New Roman" w:cs="Times New Roman"/>
          <w:i/>
          <w:sz w:val="28"/>
          <w:szCs w:val="28"/>
        </w:rPr>
        <w:t>Вид спорта</w:t>
      </w:r>
      <w:r w:rsidRPr="00202FBC">
        <w:rPr>
          <w:rFonts w:ascii="Times New Roman" w:hAnsi="Times New Roman" w:cs="Times New Roman"/>
          <w:sz w:val="28"/>
          <w:szCs w:val="28"/>
        </w:rPr>
        <w:t xml:space="preserve"> ____________</w:t>
      </w:r>
    </w:p>
    <w:tbl>
      <w:tblPr>
        <w:tblStyle w:val="ac"/>
        <w:tblW w:w="0" w:type="auto"/>
        <w:tblLook w:val="04A0" w:firstRow="1" w:lastRow="0" w:firstColumn="1" w:lastColumn="0" w:noHBand="0" w:noVBand="1"/>
      </w:tblPr>
      <w:tblGrid>
        <w:gridCol w:w="595"/>
        <w:gridCol w:w="4914"/>
        <w:gridCol w:w="2821"/>
        <w:gridCol w:w="3523"/>
        <w:gridCol w:w="2933"/>
      </w:tblGrid>
      <w:tr w:rsidR="00202FBC" w:rsidRPr="00202FBC" w:rsidTr="003F57BA">
        <w:tc>
          <w:tcPr>
            <w:tcW w:w="595"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 xml:space="preserve">№ </w:t>
            </w:r>
            <w:proofErr w:type="gramStart"/>
            <w:r w:rsidRPr="00202FBC">
              <w:rPr>
                <w:rFonts w:ascii="Times New Roman" w:hAnsi="Times New Roman" w:cs="Times New Roman"/>
                <w:sz w:val="28"/>
                <w:szCs w:val="28"/>
              </w:rPr>
              <w:t>п</w:t>
            </w:r>
            <w:proofErr w:type="gramEnd"/>
            <w:r w:rsidRPr="00202FBC">
              <w:rPr>
                <w:rFonts w:ascii="Times New Roman" w:hAnsi="Times New Roman" w:cs="Times New Roman"/>
                <w:sz w:val="28"/>
                <w:szCs w:val="28"/>
              </w:rPr>
              <w:t>/п</w:t>
            </w:r>
          </w:p>
        </w:tc>
        <w:tc>
          <w:tcPr>
            <w:tcW w:w="4914"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Фамилия, Имя (полностью)</w:t>
            </w:r>
          </w:p>
        </w:tc>
        <w:tc>
          <w:tcPr>
            <w:tcW w:w="2821"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Дата рождения (число, месяц, год)</w:t>
            </w:r>
          </w:p>
        </w:tc>
        <w:tc>
          <w:tcPr>
            <w:tcW w:w="3523" w:type="dxa"/>
          </w:tcPr>
          <w:p w:rsidR="00202FBC" w:rsidRPr="00202FBC" w:rsidRDefault="00202FBC" w:rsidP="00202FBC">
            <w:pPr>
              <w:rPr>
                <w:rFonts w:ascii="Times New Roman" w:hAnsi="Times New Roman" w:cs="Times New Roman"/>
              </w:rPr>
            </w:pPr>
            <w:r w:rsidRPr="00202FBC">
              <w:rPr>
                <w:rFonts w:ascii="Times New Roman" w:hAnsi="Times New Roman" w:cs="Times New Roman"/>
                <w:sz w:val="28"/>
                <w:szCs w:val="28"/>
              </w:rPr>
              <w:t>Данные паспорта, (серия, номер, кем и когда выдан)</w:t>
            </w:r>
          </w:p>
        </w:tc>
        <w:tc>
          <w:tcPr>
            <w:tcW w:w="2933"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Виза врача</w:t>
            </w:r>
          </w:p>
        </w:tc>
      </w:tr>
      <w:tr w:rsidR="00202FBC" w:rsidRPr="00202FBC" w:rsidTr="003F57BA">
        <w:tc>
          <w:tcPr>
            <w:tcW w:w="595"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1</w:t>
            </w:r>
          </w:p>
        </w:tc>
        <w:tc>
          <w:tcPr>
            <w:tcW w:w="4914" w:type="dxa"/>
          </w:tcPr>
          <w:p w:rsidR="00202FBC" w:rsidRPr="00202FBC" w:rsidRDefault="00202FBC" w:rsidP="00202FBC">
            <w:pPr>
              <w:jc w:val="center"/>
              <w:rPr>
                <w:rFonts w:ascii="Times New Roman" w:hAnsi="Times New Roman" w:cs="Times New Roman"/>
              </w:rPr>
            </w:pPr>
          </w:p>
        </w:tc>
        <w:tc>
          <w:tcPr>
            <w:tcW w:w="2821" w:type="dxa"/>
          </w:tcPr>
          <w:p w:rsidR="00202FBC" w:rsidRPr="00202FBC" w:rsidRDefault="00202FBC" w:rsidP="00202FBC">
            <w:pPr>
              <w:jc w:val="center"/>
              <w:rPr>
                <w:rFonts w:ascii="Times New Roman" w:hAnsi="Times New Roman" w:cs="Times New Roman"/>
              </w:rPr>
            </w:pPr>
          </w:p>
        </w:tc>
        <w:tc>
          <w:tcPr>
            <w:tcW w:w="3523" w:type="dxa"/>
          </w:tcPr>
          <w:p w:rsidR="00202FBC" w:rsidRPr="00202FBC" w:rsidRDefault="00202FBC" w:rsidP="00202FBC">
            <w:pPr>
              <w:rPr>
                <w:rFonts w:ascii="Times New Roman" w:hAnsi="Times New Roman" w:cs="Times New Roman"/>
              </w:rPr>
            </w:pPr>
          </w:p>
        </w:tc>
        <w:tc>
          <w:tcPr>
            <w:tcW w:w="2933" w:type="dxa"/>
          </w:tcPr>
          <w:p w:rsidR="00202FBC" w:rsidRPr="00202FBC" w:rsidRDefault="00202FBC" w:rsidP="00202FBC">
            <w:pPr>
              <w:jc w:val="center"/>
              <w:rPr>
                <w:rFonts w:ascii="Times New Roman" w:hAnsi="Times New Roman" w:cs="Times New Roman"/>
              </w:rPr>
            </w:pPr>
          </w:p>
        </w:tc>
      </w:tr>
      <w:tr w:rsidR="00202FBC" w:rsidRPr="00202FBC" w:rsidTr="003F57BA">
        <w:tc>
          <w:tcPr>
            <w:tcW w:w="595"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2</w:t>
            </w:r>
          </w:p>
        </w:tc>
        <w:tc>
          <w:tcPr>
            <w:tcW w:w="4914" w:type="dxa"/>
          </w:tcPr>
          <w:p w:rsidR="00202FBC" w:rsidRPr="00202FBC" w:rsidRDefault="00202FBC" w:rsidP="00202FBC">
            <w:pPr>
              <w:jc w:val="center"/>
              <w:rPr>
                <w:rFonts w:ascii="Times New Roman" w:hAnsi="Times New Roman" w:cs="Times New Roman"/>
              </w:rPr>
            </w:pPr>
          </w:p>
        </w:tc>
        <w:tc>
          <w:tcPr>
            <w:tcW w:w="2821" w:type="dxa"/>
          </w:tcPr>
          <w:p w:rsidR="00202FBC" w:rsidRPr="00202FBC" w:rsidRDefault="00202FBC" w:rsidP="00202FBC">
            <w:pPr>
              <w:jc w:val="center"/>
              <w:rPr>
                <w:rFonts w:ascii="Times New Roman" w:hAnsi="Times New Roman" w:cs="Times New Roman"/>
              </w:rPr>
            </w:pPr>
          </w:p>
        </w:tc>
        <w:tc>
          <w:tcPr>
            <w:tcW w:w="3523" w:type="dxa"/>
          </w:tcPr>
          <w:p w:rsidR="00202FBC" w:rsidRPr="00202FBC" w:rsidRDefault="00202FBC" w:rsidP="00202FBC">
            <w:pPr>
              <w:rPr>
                <w:rFonts w:ascii="Times New Roman" w:hAnsi="Times New Roman" w:cs="Times New Roman"/>
              </w:rPr>
            </w:pPr>
          </w:p>
        </w:tc>
        <w:tc>
          <w:tcPr>
            <w:tcW w:w="2933" w:type="dxa"/>
          </w:tcPr>
          <w:p w:rsidR="00202FBC" w:rsidRPr="00202FBC" w:rsidRDefault="00202FBC" w:rsidP="00202FBC">
            <w:pPr>
              <w:jc w:val="center"/>
              <w:rPr>
                <w:rFonts w:ascii="Times New Roman" w:hAnsi="Times New Roman" w:cs="Times New Roman"/>
              </w:rPr>
            </w:pPr>
          </w:p>
        </w:tc>
      </w:tr>
      <w:tr w:rsidR="00202FBC" w:rsidRPr="00202FBC" w:rsidTr="003F57BA">
        <w:tc>
          <w:tcPr>
            <w:tcW w:w="595" w:type="dxa"/>
          </w:tcPr>
          <w:p w:rsidR="00202FBC" w:rsidRPr="00202FBC" w:rsidRDefault="00202FBC" w:rsidP="00202FBC">
            <w:pPr>
              <w:jc w:val="center"/>
              <w:rPr>
                <w:rFonts w:ascii="Times New Roman" w:hAnsi="Times New Roman" w:cs="Times New Roman"/>
                <w:sz w:val="28"/>
                <w:szCs w:val="28"/>
              </w:rPr>
            </w:pPr>
            <w:r w:rsidRPr="00202FBC">
              <w:rPr>
                <w:rFonts w:ascii="Times New Roman" w:hAnsi="Times New Roman" w:cs="Times New Roman"/>
                <w:sz w:val="28"/>
                <w:szCs w:val="28"/>
              </w:rPr>
              <w:t>3</w:t>
            </w:r>
          </w:p>
        </w:tc>
        <w:tc>
          <w:tcPr>
            <w:tcW w:w="4914" w:type="dxa"/>
          </w:tcPr>
          <w:p w:rsidR="00202FBC" w:rsidRPr="00202FBC" w:rsidRDefault="00202FBC" w:rsidP="00202FBC">
            <w:pPr>
              <w:jc w:val="center"/>
              <w:rPr>
                <w:rFonts w:ascii="Times New Roman" w:hAnsi="Times New Roman" w:cs="Times New Roman"/>
              </w:rPr>
            </w:pPr>
          </w:p>
        </w:tc>
        <w:tc>
          <w:tcPr>
            <w:tcW w:w="2821" w:type="dxa"/>
          </w:tcPr>
          <w:p w:rsidR="00202FBC" w:rsidRPr="00202FBC" w:rsidRDefault="00202FBC" w:rsidP="00202FBC">
            <w:pPr>
              <w:jc w:val="center"/>
              <w:rPr>
                <w:rFonts w:ascii="Times New Roman" w:hAnsi="Times New Roman" w:cs="Times New Roman"/>
              </w:rPr>
            </w:pPr>
          </w:p>
        </w:tc>
        <w:tc>
          <w:tcPr>
            <w:tcW w:w="3523" w:type="dxa"/>
          </w:tcPr>
          <w:p w:rsidR="00202FBC" w:rsidRPr="00202FBC" w:rsidRDefault="00202FBC" w:rsidP="00202FBC">
            <w:pPr>
              <w:rPr>
                <w:rFonts w:ascii="Times New Roman" w:hAnsi="Times New Roman" w:cs="Times New Roman"/>
              </w:rPr>
            </w:pPr>
          </w:p>
        </w:tc>
        <w:tc>
          <w:tcPr>
            <w:tcW w:w="2933" w:type="dxa"/>
          </w:tcPr>
          <w:p w:rsidR="00202FBC" w:rsidRPr="00202FBC" w:rsidRDefault="00202FBC" w:rsidP="00202FBC">
            <w:pPr>
              <w:jc w:val="center"/>
              <w:rPr>
                <w:rFonts w:ascii="Times New Roman" w:hAnsi="Times New Roman" w:cs="Times New Roman"/>
              </w:rPr>
            </w:pPr>
          </w:p>
        </w:tc>
      </w:tr>
    </w:tbl>
    <w:p w:rsidR="00202FBC" w:rsidRPr="00202FBC" w:rsidRDefault="00202FBC" w:rsidP="00202FBC">
      <w:pPr>
        <w:jc w:val="center"/>
        <w:rPr>
          <w:rFonts w:ascii="Times New Roman" w:hAnsi="Times New Roman" w:cs="Times New Roman"/>
          <w:sz w:val="24"/>
          <w:szCs w:val="24"/>
        </w:rPr>
      </w:pPr>
    </w:p>
    <w:p w:rsidR="00202FBC" w:rsidRPr="00202FBC" w:rsidRDefault="00202FBC" w:rsidP="00202FBC">
      <w:pPr>
        <w:spacing w:after="0"/>
        <w:rPr>
          <w:rFonts w:ascii="Times New Roman" w:hAnsi="Times New Roman" w:cs="Times New Roman"/>
          <w:sz w:val="28"/>
          <w:szCs w:val="28"/>
        </w:rPr>
      </w:pPr>
      <w:r w:rsidRPr="00202FBC">
        <w:rPr>
          <w:rFonts w:ascii="Times New Roman" w:hAnsi="Times New Roman" w:cs="Times New Roman"/>
          <w:sz w:val="28"/>
          <w:szCs w:val="28"/>
        </w:rPr>
        <w:t>Представитель команды: ________________________________________________________________</w:t>
      </w:r>
    </w:p>
    <w:p w:rsidR="00202FBC" w:rsidRPr="00202FBC" w:rsidRDefault="00202FBC" w:rsidP="00202FBC">
      <w:pPr>
        <w:spacing w:after="0"/>
        <w:rPr>
          <w:rFonts w:ascii="Times New Roman" w:hAnsi="Times New Roman" w:cs="Times New Roman"/>
          <w:sz w:val="28"/>
          <w:szCs w:val="28"/>
        </w:rPr>
      </w:pPr>
    </w:p>
    <w:p w:rsidR="00202FBC" w:rsidRPr="00202FBC" w:rsidRDefault="00202FBC" w:rsidP="00202FBC">
      <w:pPr>
        <w:spacing w:after="0"/>
        <w:rPr>
          <w:rFonts w:ascii="Times New Roman" w:hAnsi="Times New Roman" w:cs="Times New Roman"/>
          <w:sz w:val="28"/>
          <w:szCs w:val="28"/>
        </w:rPr>
      </w:pPr>
      <w:r w:rsidRPr="00202FBC">
        <w:rPr>
          <w:rFonts w:ascii="Times New Roman" w:hAnsi="Times New Roman" w:cs="Times New Roman"/>
          <w:sz w:val="28"/>
          <w:szCs w:val="28"/>
        </w:rPr>
        <w:t>Врач _______________________________________________</w:t>
      </w:r>
    </w:p>
    <w:p w:rsidR="00202FBC" w:rsidRPr="00202FBC" w:rsidRDefault="00202FBC" w:rsidP="00202FBC">
      <w:pPr>
        <w:spacing w:after="0"/>
        <w:rPr>
          <w:rFonts w:ascii="Times New Roman" w:hAnsi="Times New Roman" w:cs="Times New Roman"/>
          <w:sz w:val="28"/>
          <w:szCs w:val="28"/>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F55B2D" w:rsidRPr="00F55B2D" w:rsidRDefault="00F55B2D" w:rsidP="00F55B2D">
      <w:pPr>
        <w:spacing w:after="0" w:line="240" w:lineRule="auto"/>
        <w:rPr>
          <w:rFonts w:ascii="Times New Roman" w:eastAsia="Times New Roman" w:hAnsi="Times New Roman" w:cs="Times New Roman"/>
          <w:sz w:val="28"/>
          <w:szCs w:val="28"/>
          <w:lang w:eastAsia="ru-RU"/>
        </w:rPr>
      </w:pPr>
    </w:p>
    <w:p w:rsidR="00202FBC" w:rsidRPr="00A63441" w:rsidRDefault="00202FBC" w:rsidP="00202FBC">
      <w:pPr>
        <w:spacing w:after="0" w:line="240" w:lineRule="auto"/>
        <w:jc w:val="both"/>
        <w:rPr>
          <w:rFonts w:ascii="Times New Roman" w:eastAsia="Times New Roman" w:hAnsi="Times New Roman" w:cs="Times New Roman"/>
          <w:sz w:val="28"/>
          <w:szCs w:val="28"/>
          <w:lang w:eastAsia="ru-RU"/>
        </w:rPr>
      </w:pPr>
    </w:p>
    <w:sectPr w:rsidR="00202FBC" w:rsidRPr="00A63441" w:rsidSect="00864021">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33" w:rsidRDefault="00C52C33">
      <w:pPr>
        <w:spacing w:after="0" w:line="240" w:lineRule="auto"/>
      </w:pPr>
      <w:r>
        <w:separator/>
      </w:r>
    </w:p>
  </w:endnote>
  <w:endnote w:type="continuationSeparator" w:id="0">
    <w:p w:rsidR="00C52C33" w:rsidRDefault="00C5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89" w:rsidRDefault="007F4C1D" w:rsidP="00A355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6F89" w:rsidRDefault="00C52C33" w:rsidP="00A355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89" w:rsidRDefault="007F4C1D" w:rsidP="00A355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00E6">
      <w:rPr>
        <w:rStyle w:val="a5"/>
        <w:noProof/>
      </w:rPr>
      <w:t>6</w:t>
    </w:r>
    <w:r>
      <w:rPr>
        <w:rStyle w:val="a5"/>
      </w:rPr>
      <w:fldChar w:fldCharType="end"/>
    </w:r>
  </w:p>
  <w:p w:rsidR="00C56F89" w:rsidRDefault="00C52C33" w:rsidP="00A355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33" w:rsidRDefault="00C52C33">
      <w:pPr>
        <w:spacing w:after="0" w:line="240" w:lineRule="auto"/>
      </w:pPr>
      <w:r>
        <w:separator/>
      </w:r>
    </w:p>
  </w:footnote>
  <w:footnote w:type="continuationSeparator" w:id="0">
    <w:p w:rsidR="00C52C33" w:rsidRDefault="00C52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89" w:rsidRDefault="00C52C33" w:rsidP="00161AB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12F"/>
    <w:multiLevelType w:val="hybridMultilevel"/>
    <w:tmpl w:val="167628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597048"/>
    <w:multiLevelType w:val="hybridMultilevel"/>
    <w:tmpl w:val="DCF65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AF1CDD"/>
    <w:multiLevelType w:val="hybridMultilevel"/>
    <w:tmpl w:val="DCF65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D0000E"/>
    <w:multiLevelType w:val="hybridMultilevel"/>
    <w:tmpl w:val="A96297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E2942"/>
    <w:multiLevelType w:val="multilevel"/>
    <w:tmpl w:val="E27AE774"/>
    <w:lvl w:ilvl="0">
      <w:start w:val="1"/>
      <w:numFmt w:val="upperRoman"/>
      <w:lvlText w:val="%1."/>
      <w:lvlJc w:val="right"/>
      <w:pPr>
        <w:ind w:left="1699" w:hanging="990"/>
      </w:pPr>
      <w:rPr>
        <w:b/>
        <w:i w:val="0"/>
        <w:sz w:val="28"/>
        <w:szCs w:val="28"/>
      </w:rPr>
    </w:lvl>
    <w:lvl w:ilvl="1">
      <w:start w:val="1"/>
      <w:numFmt w:val="decimal"/>
      <w:isLgl/>
      <w:lvlText w:val="%1.%2."/>
      <w:lvlJc w:val="left"/>
      <w:pPr>
        <w:ind w:left="862" w:hanging="720"/>
      </w:pPr>
      <w:rPr>
        <w:rFonts w:hint="default"/>
        <w:b/>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449" w:hanging="180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abstractNum w:abstractNumId="5">
    <w:nsid w:val="5DDD3078"/>
    <w:multiLevelType w:val="hybridMultilevel"/>
    <w:tmpl w:val="7276AB94"/>
    <w:lvl w:ilvl="0" w:tplc="04190005">
      <w:start w:val="1"/>
      <w:numFmt w:val="bullet"/>
      <w:lvlText w:val=""/>
      <w:lvlJc w:val="left"/>
      <w:pPr>
        <w:ind w:left="3139" w:hanging="360"/>
      </w:pPr>
      <w:rPr>
        <w:rFonts w:ascii="Wingdings" w:hAnsi="Wingdings" w:hint="default"/>
      </w:rPr>
    </w:lvl>
    <w:lvl w:ilvl="1" w:tplc="04190003" w:tentative="1">
      <w:start w:val="1"/>
      <w:numFmt w:val="bullet"/>
      <w:lvlText w:val="o"/>
      <w:lvlJc w:val="left"/>
      <w:pPr>
        <w:ind w:left="3859" w:hanging="360"/>
      </w:pPr>
      <w:rPr>
        <w:rFonts w:ascii="Courier New" w:hAnsi="Courier New" w:cs="Courier New" w:hint="default"/>
      </w:rPr>
    </w:lvl>
    <w:lvl w:ilvl="2" w:tplc="04190005" w:tentative="1">
      <w:start w:val="1"/>
      <w:numFmt w:val="bullet"/>
      <w:lvlText w:val=""/>
      <w:lvlJc w:val="left"/>
      <w:pPr>
        <w:ind w:left="4579" w:hanging="360"/>
      </w:pPr>
      <w:rPr>
        <w:rFonts w:ascii="Wingdings" w:hAnsi="Wingdings" w:hint="default"/>
      </w:rPr>
    </w:lvl>
    <w:lvl w:ilvl="3" w:tplc="04190001" w:tentative="1">
      <w:start w:val="1"/>
      <w:numFmt w:val="bullet"/>
      <w:lvlText w:val=""/>
      <w:lvlJc w:val="left"/>
      <w:pPr>
        <w:ind w:left="5299" w:hanging="360"/>
      </w:pPr>
      <w:rPr>
        <w:rFonts w:ascii="Symbol" w:hAnsi="Symbol" w:hint="default"/>
      </w:rPr>
    </w:lvl>
    <w:lvl w:ilvl="4" w:tplc="04190003" w:tentative="1">
      <w:start w:val="1"/>
      <w:numFmt w:val="bullet"/>
      <w:lvlText w:val="o"/>
      <w:lvlJc w:val="left"/>
      <w:pPr>
        <w:ind w:left="6019" w:hanging="360"/>
      </w:pPr>
      <w:rPr>
        <w:rFonts w:ascii="Courier New" w:hAnsi="Courier New" w:cs="Courier New" w:hint="default"/>
      </w:rPr>
    </w:lvl>
    <w:lvl w:ilvl="5" w:tplc="04190005" w:tentative="1">
      <w:start w:val="1"/>
      <w:numFmt w:val="bullet"/>
      <w:lvlText w:val=""/>
      <w:lvlJc w:val="left"/>
      <w:pPr>
        <w:ind w:left="6739" w:hanging="360"/>
      </w:pPr>
      <w:rPr>
        <w:rFonts w:ascii="Wingdings" w:hAnsi="Wingdings" w:hint="default"/>
      </w:rPr>
    </w:lvl>
    <w:lvl w:ilvl="6" w:tplc="04190001" w:tentative="1">
      <w:start w:val="1"/>
      <w:numFmt w:val="bullet"/>
      <w:lvlText w:val=""/>
      <w:lvlJc w:val="left"/>
      <w:pPr>
        <w:ind w:left="7459" w:hanging="360"/>
      </w:pPr>
      <w:rPr>
        <w:rFonts w:ascii="Symbol" w:hAnsi="Symbol" w:hint="default"/>
      </w:rPr>
    </w:lvl>
    <w:lvl w:ilvl="7" w:tplc="04190003" w:tentative="1">
      <w:start w:val="1"/>
      <w:numFmt w:val="bullet"/>
      <w:lvlText w:val="o"/>
      <w:lvlJc w:val="left"/>
      <w:pPr>
        <w:ind w:left="8179" w:hanging="360"/>
      </w:pPr>
      <w:rPr>
        <w:rFonts w:ascii="Courier New" w:hAnsi="Courier New" w:cs="Courier New" w:hint="default"/>
      </w:rPr>
    </w:lvl>
    <w:lvl w:ilvl="8" w:tplc="04190005" w:tentative="1">
      <w:start w:val="1"/>
      <w:numFmt w:val="bullet"/>
      <w:lvlText w:val=""/>
      <w:lvlJc w:val="left"/>
      <w:pPr>
        <w:ind w:left="8899" w:hanging="360"/>
      </w:pPr>
      <w:rPr>
        <w:rFonts w:ascii="Wingdings" w:hAnsi="Wingdings" w:hint="default"/>
      </w:rPr>
    </w:lvl>
  </w:abstractNum>
  <w:abstractNum w:abstractNumId="6">
    <w:nsid w:val="69342CDB"/>
    <w:multiLevelType w:val="multilevel"/>
    <w:tmpl w:val="C90EA264"/>
    <w:lvl w:ilvl="0">
      <w:start w:val="1"/>
      <w:numFmt w:val="decimal"/>
      <w:lvlText w:val="%1."/>
      <w:lvlJc w:val="left"/>
      <w:pPr>
        <w:ind w:left="450" w:hanging="450"/>
      </w:pPr>
      <w:rPr>
        <w:rFonts w:hint="default"/>
        <w:i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E8D75A6"/>
    <w:multiLevelType w:val="hybridMultilevel"/>
    <w:tmpl w:val="5898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94"/>
    <w:rsid w:val="00035988"/>
    <w:rsid w:val="000376B6"/>
    <w:rsid w:val="00041D77"/>
    <w:rsid w:val="000618A6"/>
    <w:rsid w:val="00066B7B"/>
    <w:rsid w:val="00070FE0"/>
    <w:rsid w:val="000B4881"/>
    <w:rsid w:val="000F0AA1"/>
    <w:rsid w:val="000F3733"/>
    <w:rsid w:val="00126FB6"/>
    <w:rsid w:val="001C67F8"/>
    <w:rsid w:val="001D3C58"/>
    <w:rsid w:val="001D6DBD"/>
    <w:rsid w:val="00202FBC"/>
    <w:rsid w:val="0021269B"/>
    <w:rsid w:val="00266D36"/>
    <w:rsid w:val="002E1D89"/>
    <w:rsid w:val="00340A99"/>
    <w:rsid w:val="00346143"/>
    <w:rsid w:val="003576BF"/>
    <w:rsid w:val="0038715E"/>
    <w:rsid w:val="003971C2"/>
    <w:rsid w:val="003A6C90"/>
    <w:rsid w:val="003D225F"/>
    <w:rsid w:val="00444A8A"/>
    <w:rsid w:val="004A4AA6"/>
    <w:rsid w:val="004A4F70"/>
    <w:rsid w:val="004B061B"/>
    <w:rsid w:val="004B29D5"/>
    <w:rsid w:val="004E637D"/>
    <w:rsid w:val="004F1B06"/>
    <w:rsid w:val="005035EA"/>
    <w:rsid w:val="00597EE6"/>
    <w:rsid w:val="005D6068"/>
    <w:rsid w:val="006509A3"/>
    <w:rsid w:val="006600E6"/>
    <w:rsid w:val="00671E8A"/>
    <w:rsid w:val="00674A87"/>
    <w:rsid w:val="006771AE"/>
    <w:rsid w:val="00692461"/>
    <w:rsid w:val="006B7ECF"/>
    <w:rsid w:val="006F55FC"/>
    <w:rsid w:val="006F74A9"/>
    <w:rsid w:val="007262D2"/>
    <w:rsid w:val="007B64F9"/>
    <w:rsid w:val="007F4C1D"/>
    <w:rsid w:val="00810643"/>
    <w:rsid w:val="00857587"/>
    <w:rsid w:val="008821DC"/>
    <w:rsid w:val="008A178B"/>
    <w:rsid w:val="00995E37"/>
    <w:rsid w:val="009A6925"/>
    <w:rsid w:val="009C33BF"/>
    <w:rsid w:val="009F4275"/>
    <w:rsid w:val="00A050BD"/>
    <w:rsid w:val="00A067E0"/>
    <w:rsid w:val="00A06996"/>
    <w:rsid w:val="00A24801"/>
    <w:rsid w:val="00A4542D"/>
    <w:rsid w:val="00A62DB7"/>
    <w:rsid w:val="00A63441"/>
    <w:rsid w:val="00A82CD0"/>
    <w:rsid w:val="00AC1173"/>
    <w:rsid w:val="00AC3B2E"/>
    <w:rsid w:val="00AD574B"/>
    <w:rsid w:val="00AE2894"/>
    <w:rsid w:val="00AF4A59"/>
    <w:rsid w:val="00B16729"/>
    <w:rsid w:val="00B3458A"/>
    <w:rsid w:val="00B520F0"/>
    <w:rsid w:val="00BA74F0"/>
    <w:rsid w:val="00BD2855"/>
    <w:rsid w:val="00BE1112"/>
    <w:rsid w:val="00C0581A"/>
    <w:rsid w:val="00C2539B"/>
    <w:rsid w:val="00C52C33"/>
    <w:rsid w:val="00C62B47"/>
    <w:rsid w:val="00CD7237"/>
    <w:rsid w:val="00D16FD3"/>
    <w:rsid w:val="00D428D7"/>
    <w:rsid w:val="00D668F4"/>
    <w:rsid w:val="00DA783E"/>
    <w:rsid w:val="00DD4EE9"/>
    <w:rsid w:val="00E04317"/>
    <w:rsid w:val="00E57775"/>
    <w:rsid w:val="00E642C8"/>
    <w:rsid w:val="00EA4AE7"/>
    <w:rsid w:val="00EC3C3D"/>
    <w:rsid w:val="00ED43F9"/>
    <w:rsid w:val="00F04E8B"/>
    <w:rsid w:val="00F54F20"/>
    <w:rsid w:val="00F55B2D"/>
    <w:rsid w:val="00F8748B"/>
    <w:rsid w:val="00FE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9C33BF"/>
    <w:rPr>
      <w:rFonts w:ascii="Times New Roman" w:hAnsi="Times New Roman" w:cs="Times New Roman"/>
      <w:sz w:val="24"/>
      <w:szCs w:val="24"/>
    </w:rPr>
  </w:style>
  <w:style w:type="paragraph" w:customStyle="1" w:styleId="2">
    <w:name w:val="Стиль2"/>
    <w:basedOn w:val="a"/>
    <w:autoRedefine/>
    <w:qFormat/>
    <w:rsid w:val="004A4F70"/>
    <w:pPr>
      <w:spacing w:after="0" w:line="240" w:lineRule="auto"/>
    </w:pPr>
    <w:rPr>
      <w:rFonts w:ascii="Times New Roman" w:hAnsi="Times New Roman"/>
      <w:sz w:val="24"/>
    </w:rPr>
  </w:style>
  <w:style w:type="paragraph" w:customStyle="1" w:styleId="3">
    <w:name w:val="Стиль3"/>
    <w:basedOn w:val="a"/>
    <w:next w:val="a"/>
    <w:qFormat/>
    <w:rsid w:val="008A178B"/>
    <w:rPr>
      <w:rFonts w:ascii="Times New Roman" w:hAnsi="Times New Roman"/>
      <w:sz w:val="24"/>
    </w:rPr>
  </w:style>
  <w:style w:type="paragraph" w:styleId="a3">
    <w:name w:val="footer"/>
    <w:basedOn w:val="a"/>
    <w:link w:val="a4"/>
    <w:rsid w:val="007B64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B64F9"/>
    <w:rPr>
      <w:rFonts w:ascii="Times New Roman" w:eastAsia="Times New Roman" w:hAnsi="Times New Roman" w:cs="Times New Roman"/>
      <w:sz w:val="24"/>
      <w:szCs w:val="24"/>
      <w:lang w:eastAsia="ru-RU"/>
    </w:rPr>
  </w:style>
  <w:style w:type="character" w:styleId="a5">
    <w:name w:val="page number"/>
    <w:basedOn w:val="a0"/>
    <w:rsid w:val="007B64F9"/>
  </w:style>
  <w:style w:type="paragraph" w:styleId="a6">
    <w:name w:val="header"/>
    <w:basedOn w:val="a"/>
    <w:link w:val="a7"/>
    <w:rsid w:val="007B64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B64F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5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988"/>
    <w:rPr>
      <w:rFonts w:ascii="Tahoma" w:hAnsi="Tahoma" w:cs="Tahoma"/>
      <w:sz w:val="16"/>
      <w:szCs w:val="16"/>
    </w:rPr>
  </w:style>
  <w:style w:type="character" w:styleId="aa">
    <w:name w:val="Hyperlink"/>
    <w:basedOn w:val="a0"/>
    <w:uiPriority w:val="99"/>
    <w:unhideWhenUsed/>
    <w:rsid w:val="00BA74F0"/>
    <w:rPr>
      <w:color w:val="0000FF" w:themeColor="hyperlink"/>
      <w:u w:val="single"/>
    </w:rPr>
  </w:style>
  <w:style w:type="paragraph" w:styleId="ab">
    <w:name w:val="List Paragraph"/>
    <w:basedOn w:val="a"/>
    <w:uiPriority w:val="34"/>
    <w:qFormat/>
    <w:rsid w:val="00BA74F0"/>
    <w:pPr>
      <w:ind w:left="720"/>
      <w:contextualSpacing/>
    </w:pPr>
  </w:style>
  <w:style w:type="table" w:styleId="ac">
    <w:name w:val="Table Grid"/>
    <w:basedOn w:val="a1"/>
    <w:uiPriority w:val="59"/>
    <w:rsid w:val="0020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9C33BF"/>
    <w:rPr>
      <w:rFonts w:ascii="Times New Roman" w:hAnsi="Times New Roman" w:cs="Times New Roman"/>
      <w:sz w:val="24"/>
      <w:szCs w:val="24"/>
    </w:rPr>
  </w:style>
  <w:style w:type="paragraph" w:customStyle="1" w:styleId="2">
    <w:name w:val="Стиль2"/>
    <w:basedOn w:val="a"/>
    <w:autoRedefine/>
    <w:qFormat/>
    <w:rsid w:val="004A4F70"/>
    <w:pPr>
      <w:spacing w:after="0" w:line="240" w:lineRule="auto"/>
    </w:pPr>
    <w:rPr>
      <w:rFonts w:ascii="Times New Roman" w:hAnsi="Times New Roman"/>
      <w:sz w:val="24"/>
    </w:rPr>
  </w:style>
  <w:style w:type="paragraph" w:customStyle="1" w:styleId="3">
    <w:name w:val="Стиль3"/>
    <w:basedOn w:val="a"/>
    <w:next w:val="a"/>
    <w:qFormat/>
    <w:rsid w:val="008A178B"/>
    <w:rPr>
      <w:rFonts w:ascii="Times New Roman" w:hAnsi="Times New Roman"/>
      <w:sz w:val="24"/>
    </w:rPr>
  </w:style>
  <w:style w:type="paragraph" w:styleId="a3">
    <w:name w:val="footer"/>
    <w:basedOn w:val="a"/>
    <w:link w:val="a4"/>
    <w:rsid w:val="007B64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B64F9"/>
    <w:rPr>
      <w:rFonts w:ascii="Times New Roman" w:eastAsia="Times New Roman" w:hAnsi="Times New Roman" w:cs="Times New Roman"/>
      <w:sz w:val="24"/>
      <w:szCs w:val="24"/>
      <w:lang w:eastAsia="ru-RU"/>
    </w:rPr>
  </w:style>
  <w:style w:type="character" w:styleId="a5">
    <w:name w:val="page number"/>
    <w:basedOn w:val="a0"/>
    <w:rsid w:val="007B64F9"/>
  </w:style>
  <w:style w:type="paragraph" w:styleId="a6">
    <w:name w:val="header"/>
    <w:basedOn w:val="a"/>
    <w:link w:val="a7"/>
    <w:rsid w:val="007B64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B64F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35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5988"/>
    <w:rPr>
      <w:rFonts w:ascii="Tahoma" w:hAnsi="Tahoma" w:cs="Tahoma"/>
      <w:sz w:val="16"/>
      <w:szCs w:val="16"/>
    </w:rPr>
  </w:style>
  <w:style w:type="character" w:styleId="aa">
    <w:name w:val="Hyperlink"/>
    <w:basedOn w:val="a0"/>
    <w:uiPriority w:val="99"/>
    <w:unhideWhenUsed/>
    <w:rsid w:val="00BA74F0"/>
    <w:rPr>
      <w:color w:val="0000FF" w:themeColor="hyperlink"/>
      <w:u w:val="single"/>
    </w:rPr>
  </w:style>
  <w:style w:type="paragraph" w:styleId="ab">
    <w:name w:val="List Paragraph"/>
    <w:basedOn w:val="a"/>
    <w:uiPriority w:val="34"/>
    <w:qFormat/>
    <w:rsid w:val="00BA74F0"/>
    <w:pPr>
      <w:ind w:left="720"/>
      <w:contextualSpacing/>
    </w:pPr>
  </w:style>
  <w:style w:type="table" w:styleId="ac">
    <w:name w:val="Table Grid"/>
    <w:basedOn w:val="a1"/>
    <w:uiPriority w:val="59"/>
    <w:rsid w:val="0020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1940</Words>
  <Characters>11061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Дарья Сергеевна</dc:creator>
  <cp:lastModifiedBy>Алдошина Екатерина Олеговна</cp:lastModifiedBy>
  <cp:revision>25</cp:revision>
  <cp:lastPrinted>2019-03-11T02:21:00Z</cp:lastPrinted>
  <dcterms:created xsi:type="dcterms:W3CDTF">2019-02-21T09:25:00Z</dcterms:created>
  <dcterms:modified xsi:type="dcterms:W3CDTF">2019-04-17T08:00:00Z</dcterms:modified>
</cp:coreProperties>
</file>